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D" w:rsidRDefault="00C946FA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16"/>
          <w:szCs w:val="16"/>
        </w:rPr>
      </w:pPr>
      <w:r>
        <w:rPr>
          <w:rStyle w:val="Aucun"/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0</wp:posOffset>
                </wp:positionV>
                <wp:extent cx="5029200" cy="1143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43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C5D" w:rsidRDefault="00C946FA">
                            <w:pPr>
                              <w:pStyle w:val="TitreA"/>
                              <w:rPr>
                                <w:rStyle w:val="Aucun"/>
                                <w:rFonts w:ascii="Arial Black" w:eastAsia="Arial Black" w:hAnsi="Arial Black" w:cs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A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 xml:space="preserve">SSOCIATION 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N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>ATIONALE</w:t>
                            </w:r>
                          </w:p>
                          <w:p w:rsidR="00245C5D" w:rsidRDefault="00C946FA">
                            <w:pPr>
                              <w:pStyle w:val="TitreA"/>
                              <w:rPr>
                                <w:rStyle w:val="Aucun"/>
                                <w:rFonts w:ascii="Arial Black" w:eastAsia="Arial Black" w:hAnsi="Arial Black" w:cs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 xml:space="preserve">DES 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>SYCHIATRES PRESIDENTS ET VICE-PRESIDENTS</w:t>
                            </w:r>
                          </w:p>
                          <w:p w:rsidR="00245C5D" w:rsidRDefault="00C946FA">
                            <w:pPr>
                              <w:pStyle w:val="TitreA"/>
                              <w:rPr>
                                <w:rStyle w:val="Aucun"/>
                                <w:rFonts w:ascii="Arial Black" w:eastAsia="Arial Black" w:hAnsi="Arial Black" w:cs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 xml:space="preserve">DES 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C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 xml:space="preserve">OMMISSIONS 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M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>EDICALES D’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8"/>
                                <w:szCs w:val="28"/>
                                <w:u w:color="66CCFF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>TABLISSEMENT</w:t>
                            </w:r>
                          </w:p>
                          <w:p w:rsidR="00245C5D" w:rsidRDefault="00245C5D">
                            <w:pPr>
                              <w:pStyle w:val="TitreA"/>
                              <w:rPr>
                                <w:rStyle w:val="Aucun"/>
                                <w:rFonts w:ascii="Arial Black" w:eastAsia="Arial Black" w:hAnsi="Arial Black" w:cs="Arial Black"/>
                                <w:b w:val="0"/>
                                <w:bCs w:val="0"/>
                                <w:color w:val="66CCFF"/>
                                <w:sz w:val="6"/>
                                <w:szCs w:val="6"/>
                                <w:u w:color="66CCFF"/>
                              </w:rPr>
                            </w:pPr>
                          </w:p>
                          <w:p w:rsidR="00245C5D" w:rsidRDefault="00C946FA">
                            <w:pPr>
                              <w:pStyle w:val="TitreA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b w:val="0"/>
                                <w:bCs w:val="0"/>
                                <w:color w:val="66CCFF"/>
                                <w:sz w:val="20"/>
                                <w:szCs w:val="20"/>
                                <w:u w:color="66CCFF"/>
                              </w:rPr>
                              <w:t>DES CENTRES HOSPITALIERS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in;margin-top:0;width:396pt;height:90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" stroked="f" strokeweight="1pt">
                <v:stroke miterlimit="4"/>
                <v:textbox inset="1.27mm,1.27mm,1.27mm,1.27mm">
                  <w:txbxContent>
                    <w:p w:rsidR="00245C5D" w:rsidRDefault="00C946FA">
                      <w:pPr>
                        <w:pStyle w:val="TitreA"/>
                        <w:rPr>
                          <w:rStyle w:val="Aucun"/>
                          <w:rFonts w:ascii="Arial Black" w:eastAsia="Arial Black" w:hAnsi="Arial Black" w:cs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</w:pP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A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 xml:space="preserve">SSOCIATION 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N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>ATIONALE</w:t>
                      </w:r>
                    </w:p>
                    <w:p w:rsidR="00245C5D" w:rsidRDefault="00C946FA">
                      <w:pPr>
                        <w:pStyle w:val="TitreA"/>
                        <w:rPr>
                          <w:rStyle w:val="Aucun"/>
                          <w:rFonts w:ascii="Arial Black" w:eastAsia="Arial Black" w:hAnsi="Arial Black" w:cs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</w:pP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 xml:space="preserve">DES 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P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>SYCHIATRES PRESIDENTS ET VICE-PRESIDENTS</w:t>
                      </w:r>
                    </w:p>
                    <w:p w:rsidR="00245C5D" w:rsidRDefault="00C946FA">
                      <w:pPr>
                        <w:pStyle w:val="TitreA"/>
                        <w:rPr>
                          <w:rStyle w:val="Aucun"/>
                          <w:rFonts w:ascii="Arial Black" w:eastAsia="Arial Black" w:hAnsi="Arial Black" w:cs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</w:pP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 xml:space="preserve">DES 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C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 xml:space="preserve">OMMISSIONS 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M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>EDICALES D’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8"/>
                          <w:szCs w:val="28"/>
                          <w:u w:color="66CCFF"/>
                        </w:rPr>
                        <w:t>E</w:t>
                      </w: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>TABLISSEMENT</w:t>
                      </w:r>
                    </w:p>
                    <w:p w:rsidR="00245C5D" w:rsidRDefault="00245C5D">
                      <w:pPr>
                        <w:pStyle w:val="TitreA"/>
                        <w:rPr>
                          <w:rStyle w:val="Aucun"/>
                          <w:rFonts w:ascii="Arial Black" w:eastAsia="Arial Black" w:hAnsi="Arial Black" w:cs="Arial Black"/>
                          <w:b w:val="0"/>
                          <w:bCs w:val="0"/>
                          <w:color w:val="66CCFF"/>
                          <w:sz w:val="6"/>
                          <w:szCs w:val="6"/>
                          <w:u w:color="66CCFF"/>
                        </w:rPr>
                      </w:pPr>
                    </w:p>
                    <w:p w:rsidR="00245C5D" w:rsidRDefault="00C946FA">
                      <w:pPr>
                        <w:pStyle w:val="TitreA"/>
                      </w:pPr>
                      <w:r>
                        <w:rPr>
                          <w:rStyle w:val="Aucun"/>
                          <w:rFonts w:ascii="Arial Black" w:hAnsi="Arial Black"/>
                          <w:b w:val="0"/>
                          <w:bCs w:val="0"/>
                          <w:color w:val="66CCFF"/>
                          <w:sz w:val="20"/>
                          <w:szCs w:val="20"/>
                          <w:u w:color="66CCFF"/>
                        </w:rPr>
                        <w:t>DES CENTRES HOSPITALIERS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791CA4">
        <w:rPr>
          <w:rStyle w:val="Aucun"/>
          <w:rFonts w:ascii="Tahoma" w:hAnsi="Tahoma"/>
          <w:sz w:val="16"/>
          <w:szCs w:val="16"/>
        </w:rPr>
        <w:t>/</w:t>
      </w:r>
      <w:r>
        <w:rPr>
          <w:rStyle w:val="Aucun"/>
          <w:rFonts w:ascii="Tahoma" w:hAnsi="Tahoma"/>
          <w:sz w:val="16"/>
          <w:szCs w:val="16"/>
        </w:rPr>
        <w:t xml:space="preserve">  </w:t>
      </w:r>
      <w:r>
        <w:rPr>
          <w:rStyle w:val="Aucun"/>
          <w:rFonts w:ascii="Tahoma" w:eastAsia="Tahoma" w:hAnsi="Tahoma" w:cs="Tahoma"/>
          <w:noProof/>
          <w:sz w:val="16"/>
          <w:szCs w:val="16"/>
        </w:rPr>
        <w:drawing>
          <wp:inline distT="0" distB="0" distL="0" distR="0">
            <wp:extent cx="1714500" cy="94366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ANPCME-bleu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43661"/>
                    </a:xfrm>
                    <a:prstGeom prst="rect">
                      <a:avLst/>
                    </a:prstGeom>
                    <a:ln w="38100" cap="flat">
                      <a:solidFill>
                        <a:srgbClr val="00FFF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16"/>
          <w:szCs w:val="16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b/>
          <w:bCs/>
          <w:sz w:val="22"/>
          <w:szCs w:val="22"/>
        </w:rPr>
      </w:pPr>
      <w:bookmarkStart w:id="0" w:name="OLE_LINK7"/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  <w:szCs w:val="22"/>
        </w:rPr>
      </w:pPr>
    </w:p>
    <w:bookmarkEnd w:id="0"/>
    <w:p w:rsidR="00245C5D" w:rsidRDefault="00245C5D">
      <w:pPr>
        <w:pStyle w:val="En-tte"/>
        <w:tabs>
          <w:tab w:val="clear" w:pos="4536"/>
          <w:tab w:val="clear" w:pos="9072"/>
        </w:tabs>
        <w:ind w:right="593"/>
        <w:rPr>
          <w:rStyle w:val="Aucun"/>
          <w:rFonts w:ascii="Tahoma" w:eastAsia="Tahoma" w:hAnsi="Tahoma" w:cs="Tahoma"/>
          <w:sz w:val="22"/>
          <w:szCs w:val="22"/>
        </w:rPr>
      </w:pPr>
    </w:p>
    <w:p w:rsidR="00245C5D" w:rsidRDefault="00C946FA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28"/>
          <w:szCs w:val="28"/>
          <w:u w:val="none" w:color="17365D"/>
        </w:rPr>
      </w:pPr>
      <w:bookmarkStart w:id="1" w:name="OLE_LINK10"/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>J</w:t>
      </w:r>
      <w:bookmarkStart w:id="2" w:name="OLE_LINK12"/>
      <w:bookmarkEnd w:id="1"/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 xml:space="preserve">ournées de Formation de « La </w:t>
      </w:r>
      <w:proofErr w:type="spellStart"/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>Bussière</w:t>
      </w:r>
      <w:proofErr w:type="spellEnd"/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> »</w:t>
      </w:r>
    </w:p>
    <w:p w:rsidR="00245C5D" w:rsidRDefault="00245C5D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16"/>
          <w:szCs w:val="16"/>
          <w:u w:val="none" w:color="17365D"/>
        </w:rPr>
      </w:pPr>
    </w:p>
    <w:p w:rsidR="0078615F" w:rsidRDefault="00F3326C" w:rsidP="00F3326C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Fonts w:ascii="Tahoma" w:hAnsi="Tahoma"/>
          <w:color w:val="17365D"/>
          <w:sz w:val="28"/>
          <w:szCs w:val="28"/>
          <w:u w:color="17365D"/>
        </w:rPr>
      </w:pPr>
      <w:r>
        <w:rPr>
          <w:rFonts w:ascii="Tahoma" w:hAnsi="Tahoma"/>
          <w:color w:val="17365D"/>
          <w:sz w:val="28"/>
          <w:szCs w:val="28"/>
          <w:u w:color="17365D"/>
        </w:rPr>
        <w:t>Psychiatrie et Territoires :</w:t>
      </w:r>
      <w:r w:rsidR="0078615F">
        <w:rPr>
          <w:rFonts w:ascii="Tahoma" w:hAnsi="Tahoma"/>
          <w:color w:val="17365D"/>
          <w:sz w:val="28"/>
          <w:szCs w:val="28"/>
          <w:u w:color="17365D"/>
        </w:rPr>
        <w:t xml:space="preserve"> le secteur</w:t>
      </w:r>
      <w:r w:rsidR="000639F4">
        <w:rPr>
          <w:rFonts w:ascii="Tahoma" w:hAnsi="Tahoma"/>
          <w:color w:val="17365D"/>
          <w:sz w:val="28"/>
          <w:szCs w:val="28"/>
          <w:u w:color="17365D"/>
        </w:rPr>
        <w:t xml:space="preserve"> </w:t>
      </w:r>
      <w:r w:rsidR="0078615F">
        <w:rPr>
          <w:rFonts w:ascii="Tahoma" w:hAnsi="Tahoma"/>
          <w:color w:val="17365D"/>
          <w:sz w:val="28"/>
          <w:szCs w:val="28"/>
          <w:u w:color="17365D"/>
        </w:rPr>
        <w:t>réaffirmé</w:t>
      </w:r>
      <w:r w:rsidR="0018327D">
        <w:rPr>
          <w:rFonts w:ascii="Tahoma" w:hAnsi="Tahoma"/>
          <w:color w:val="17365D"/>
          <w:sz w:val="28"/>
          <w:szCs w:val="28"/>
          <w:u w:color="17365D"/>
        </w:rPr>
        <w:t> </w:t>
      </w:r>
    </w:p>
    <w:p w:rsidR="00245C5D" w:rsidRDefault="00C946FA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28"/>
          <w:szCs w:val="28"/>
          <w:u w:val="none" w:color="17365D"/>
        </w:rPr>
      </w:pPr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>Du 27 au 29 septembre 2017</w:t>
      </w:r>
    </w:p>
    <w:p w:rsidR="00245C5D" w:rsidRDefault="00245C5D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16"/>
          <w:szCs w:val="16"/>
          <w:u w:val="none" w:color="17365D"/>
        </w:rPr>
      </w:pPr>
    </w:p>
    <w:p w:rsidR="00245C5D" w:rsidRDefault="00C946FA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28"/>
          <w:szCs w:val="28"/>
          <w:u w:val="none" w:color="17365D"/>
        </w:rPr>
      </w:pPr>
      <w:r>
        <w:rPr>
          <w:rStyle w:val="Aucun"/>
          <w:rFonts w:ascii="Tahoma" w:hAnsi="Tahoma"/>
          <w:color w:val="17365D"/>
          <w:sz w:val="28"/>
          <w:szCs w:val="28"/>
          <w:u w:val="none" w:color="17365D"/>
        </w:rPr>
        <w:t>Centre Européen de la Jeunesse - STRASBOURG</w:t>
      </w:r>
    </w:p>
    <w:p w:rsidR="00245C5D" w:rsidRDefault="00245C5D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16"/>
          <w:szCs w:val="16"/>
          <w:u w:val="none" w:color="17365D"/>
        </w:rPr>
      </w:pPr>
    </w:p>
    <w:p w:rsidR="00245C5D" w:rsidRDefault="00C946FA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22"/>
          <w:szCs w:val="22"/>
          <w:u w:val="none" w:color="17365D"/>
        </w:rPr>
      </w:pPr>
      <w:r>
        <w:rPr>
          <w:rStyle w:val="Aucun"/>
          <w:rFonts w:ascii="Tahoma" w:hAnsi="Tahoma"/>
          <w:color w:val="17365D"/>
          <w:sz w:val="22"/>
          <w:szCs w:val="22"/>
          <w:u w:color="17365D"/>
        </w:rPr>
        <w:t>Public concerné</w:t>
      </w:r>
      <w:r>
        <w:rPr>
          <w:rStyle w:val="Aucun"/>
          <w:rFonts w:ascii="Tahoma" w:hAnsi="Tahoma"/>
          <w:color w:val="17365D"/>
          <w:sz w:val="22"/>
          <w:szCs w:val="22"/>
          <w:u w:val="none" w:color="17365D"/>
        </w:rPr>
        <w:t> :</w:t>
      </w:r>
    </w:p>
    <w:p w:rsidR="00245C5D" w:rsidRDefault="00C946FA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Style w:val="Aucun"/>
          <w:rFonts w:ascii="Tahoma" w:eastAsia="Tahoma" w:hAnsi="Tahoma" w:cs="Tahoma"/>
          <w:color w:val="17365D"/>
          <w:sz w:val="22"/>
          <w:szCs w:val="22"/>
          <w:u w:val="none" w:color="17365D"/>
        </w:rPr>
      </w:pPr>
      <w:r>
        <w:rPr>
          <w:rStyle w:val="Aucun"/>
          <w:rFonts w:ascii="Tahoma" w:hAnsi="Tahoma"/>
          <w:color w:val="17365D"/>
          <w:sz w:val="22"/>
          <w:szCs w:val="22"/>
          <w:u w:val="none" w:color="17365D"/>
        </w:rPr>
        <w:t>Tout praticien et soignant exerçant au sein des C.H.U, C.H.G, E.P.S.M, C.H.S et E.S.PI.C</w:t>
      </w:r>
      <w:bookmarkEnd w:id="2"/>
    </w:p>
    <w:p w:rsidR="00245C5D" w:rsidRDefault="00245C5D">
      <w:pPr>
        <w:pStyle w:val="NormalWeb"/>
        <w:spacing w:before="0" w:after="0"/>
        <w:ind w:right="593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245C5D">
      <w:pPr>
        <w:pStyle w:val="NormalWeb"/>
        <w:spacing w:before="0" w:after="0"/>
        <w:ind w:right="593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245C5D">
      <w:pPr>
        <w:pStyle w:val="NormalWeb"/>
        <w:spacing w:before="0" w:after="0"/>
        <w:ind w:right="26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245C5D">
      <w:pPr>
        <w:pStyle w:val="NormalWeb"/>
        <w:spacing w:before="0" w:after="0"/>
        <w:ind w:right="26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245C5D">
      <w:pPr>
        <w:pStyle w:val="NormalWeb"/>
        <w:spacing w:before="0" w:after="0"/>
        <w:ind w:right="26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245C5D">
      <w:pPr>
        <w:pStyle w:val="NormalWeb"/>
        <w:spacing w:before="0" w:after="0"/>
        <w:ind w:right="26" w:firstLine="567"/>
        <w:jc w:val="both"/>
        <w:rPr>
          <w:rStyle w:val="Aucun"/>
          <w:rFonts w:ascii="Tahoma" w:eastAsia="Tahoma" w:hAnsi="Tahoma" w:cs="Tahoma"/>
        </w:rPr>
      </w:pPr>
    </w:p>
    <w:p w:rsidR="00245C5D" w:rsidRDefault="00C946FA">
      <w:pPr>
        <w:ind w:right="26"/>
        <w:jc w:val="center"/>
        <w:rPr>
          <w:rStyle w:val="Aucun"/>
          <w:rFonts w:ascii="Tahoma" w:eastAsia="Tahoma" w:hAnsi="Tahoma" w:cs="Tahoma"/>
          <w:b/>
          <w:bCs/>
          <w:color w:val="3366FF"/>
          <w:sz w:val="40"/>
          <w:szCs w:val="40"/>
          <w:u w:color="3366FF"/>
        </w:rPr>
      </w:pPr>
      <w:r>
        <w:rPr>
          <w:rStyle w:val="Aucun"/>
          <w:rFonts w:ascii="Tahoma" w:hAnsi="Tahoma"/>
          <w:b/>
          <w:bCs/>
          <w:color w:val="3366FF"/>
          <w:sz w:val="40"/>
          <w:szCs w:val="40"/>
          <w:u w:color="3366FF"/>
        </w:rPr>
        <w:t xml:space="preserve">PRE-PROGRAMME </w:t>
      </w:r>
    </w:p>
    <w:p w:rsidR="00245C5D" w:rsidRDefault="00245C5D">
      <w:pPr>
        <w:ind w:right="26"/>
        <w:jc w:val="center"/>
        <w:rPr>
          <w:rStyle w:val="Aucun"/>
          <w:rFonts w:ascii="Tahoma" w:eastAsia="Tahoma" w:hAnsi="Tahoma" w:cs="Tahoma"/>
          <w:b/>
          <w:bCs/>
          <w:color w:val="3366FF"/>
          <w:sz w:val="40"/>
          <w:szCs w:val="40"/>
          <w:u w:color="3366FF"/>
        </w:rPr>
      </w:pPr>
    </w:p>
    <w:p w:rsidR="00245C5D" w:rsidRDefault="00245C5D">
      <w:pPr>
        <w:pStyle w:val="Body1"/>
        <w:ind w:right="26"/>
        <w:rPr>
          <w:rStyle w:val="Aucun"/>
          <w:rFonts w:ascii="Tahoma" w:eastAsia="Tahoma" w:hAnsi="Tahoma" w:cs="Tahoma"/>
          <w:b/>
          <w:bCs/>
          <w:u w:val="single"/>
          <w:lang w:val="fr-FR"/>
        </w:rPr>
      </w:pPr>
    </w:p>
    <w:p w:rsidR="00245C5D" w:rsidRDefault="00245C5D">
      <w:pPr>
        <w:pStyle w:val="Body1"/>
        <w:ind w:right="26"/>
        <w:rPr>
          <w:rStyle w:val="Aucun"/>
          <w:rFonts w:ascii="Tahoma" w:eastAsia="Tahoma" w:hAnsi="Tahoma" w:cs="Tahoma"/>
          <w:lang w:val="fr-FR"/>
        </w:rPr>
      </w:pPr>
    </w:p>
    <w:p w:rsidR="00245C5D" w:rsidRDefault="00245C5D">
      <w:pPr>
        <w:pStyle w:val="Body1"/>
        <w:ind w:right="26"/>
        <w:rPr>
          <w:rStyle w:val="Aucun"/>
          <w:rFonts w:ascii="Tahoma" w:eastAsia="Tahoma" w:hAnsi="Tahoma" w:cs="Tahoma"/>
          <w:lang w:val="fr-FR"/>
        </w:rPr>
      </w:pPr>
    </w:p>
    <w:p w:rsidR="00245C5D" w:rsidRDefault="00245C5D">
      <w:pPr>
        <w:pStyle w:val="Body1"/>
        <w:ind w:right="26"/>
        <w:rPr>
          <w:rStyle w:val="Aucun"/>
          <w:rFonts w:ascii="Tahoma" w:eastAsia="Tahoma" w:hAnsi="Tahoma" w:cs="Tahoma"/>
          <w:lang w:val="fr-FR"/>
        </w:rPr>
      </w:pPr>
    </w:p>
    <w:p w:rsidR="00245C5D" w:rsidRDefault="00245C5D">
      <w:pPr>
        <w:ind w:right="26"/>
        <w:jc w:val="center"/>
        <w:rPr>
          <w:rStyle w:val="Aucun"/>
          <w:rFonts w:ascii="Tahoma" w:eastAsia="Tahoma" w:hAnsi="Tahoma" w:cs="Tahoma"/>
          <w:b/>
          <w:bCs/>
          <w:color w:val="3366FF"/>
          <w:sz w:val="40"/>
          <w:szCs w:val="40"/>
          <w:u w:color="3366FF"/>
        </w:rPr>
      </w:pPr>
    </w:p>
    <w:p w:rsidR="00245C5D" w:rsidRDefault="00C946FA">
      <w:pPr>
        <w:pStyle w:val="En-tte"/>
        <w:pageBreakBefore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4"/>
          <w:szCs w:val="4"/>
        </w:rPr>
      </w:pPr>
      <w:r>
        <w:rPr>
          <w:rStyle w:val="Aucun"/>
          <w:rFonts w:ascii="Tahoma" w:hAnsi="Tahoma"/>
          <w:sz w:val="4"/>
          <w:szCs w:val="4"/>
        </w:rPr>
        <w:lastRenderedPageBreak/>
        <w:t xml:space="preserve">  </w:t>
      </w:r>
    </w:p>
    <w:p w:rsidR="00F24D13" w:rsidRDefault="00F24D13" w:rsidP="00F24D13">
      <w:pPr>
        <w:pStyle w:val="Titre1"/>
        <w:pBdr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</w:pBdr>
        <w:shd w:val="clear" w:color="auto" w:fill="B8CCE4"/>
        <w:tabs>
          <w:tab w:val="clear" w:pos="432"/>
        </w:tabs>
        <w:ind w:left="567" w:right="593" w:firstLine="0"/>
        <w:jc w:val="center"/>
        <w:rPr>
          <w:rFonts w:ascii="Tahoma" w:hAnsi="Tahoma"/>
          <w:color w:val="17365D"/>
          <w:sz w:val="28"/>
          <w:szCs w:val="28"/>
          <w:u w:color="17365D"/>
        </w:rPr>
      </w:pPr>
      <w:r>
        <w:rPr>
          <w:rFonts w:ascii="Tahoma" w:hAnsi="Tahoma"/>
          <w:color w:val="17365D"/>
          <w:sz w:val="28"/>
          <w:szCs w:val="28"/>
          <w:u w:color="17365D"/>
        </w:rPr>
        <w:t>Psychiatrie et Territoires : le secteur réaffirmé </w:t>
      </w:r>
    </w:p>
    <w:p w:rsidR="00245C5D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0"/>
          <w:szCs w:val="20"/>
        </w:rPr>
      </w:pPr>
    </w:p>
    <w:p w:rsidR="00245C5D" w:rsidRDefault="00C946FA">
      <w:pPr>
        <w:pStyle w:val="Titre2"/>
        <w:shd w:val="clear" w:color="auto" w:fill="B8CCE4"/>
        <w:ind w:right="26"/>
        <w:rPr>
          <w:rStyle w:val="Aucun"/>
          <w:rFonts w:ascii="Tahoma" w:eastAsia="Tahoma" w:hAnsi="Tahoma" w:cs="Tahoma"/>
          <w:color w:val="002060"/>
          <w:sz w:val="24"/>
          <w:szCs w:val="24"/>
          <w:u w:color="002060"/>
        </w:rPr>
      </w:pPr>
      <w:r>
        <w:rPr>
          <w:rStyle w:val="Aucun"/>
          <w:rFonts w:ascii="Tahoma" w:hAnsi="Tahoma"/>
          <w:color w:val="002060"/>
          <w:sz w:val="24"/>
          <w:szCs w:val="24"/>
          <w:u w:color="002060"/>
        </w:rPr>
        <w:t>Mercredi 27 septembre 2017</w:t>
      </w:r>
    </w:p>
    <w:p w:rsidR="00245C5D" w:rsidRDefault="00245C5D">
      <w:pPr>
        <w:spacing w:line="240" w:lineRule="atLeast"/>
        <w:ind w:right="26"/>
        <w:jc w:val="both"/>
        <w:rPr>
          <w:rStyle w:val="Aucun"/>
          <w:rFonts w:ascii="Tahoma" w:eastAsia="Tahoma" w:hAnsi="Tahoma" w:cs="Tahoma"/>
          <w:b/>
          <w:bCs/>
          <w:sz w:val="16"/>
          <w:szCs w:val="16"/>
        </w:rPr>
      </w:pP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17h00</w:t>
      </w: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Accueil </w:t>
      </w:r>
    </w:p>
    <w:p w:rsidR="00245C5D" w:rsidRPr="00715626" w:rsidRDefault="00245C5D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22"/>
        </w:rPr>
      </w:pP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17h30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 xml:space="preserve">18h00     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Ouverture des journées  </w:t>
      </w: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                             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ab/>
      </w:r>
      <w:r w:rsidR="00F7508C">
        <w:rPr>
          <w:rStyle w:val="Aucun"/>
          <w:rFonts w:ascii="Tahoma" w:hAnsi="Tahoma"/>
          <w:b/>
          <w:bCs/>
          <w:lang w:val="fr-FR"/>
        </w:rPr>
        <w:t xml:space="preserve">Dr </w:t>
      </w:r>
      <w:proofErr w:type="spellStart"/>
      <w:r w:rsidR="00F7508C">
        <w:rPr>
          <w:rStyle w:val="Aucun"/>
          <w:rFonts w:ascii="Tahoma" w:hAnsi="Tahoma"/>
          <w:b/>
          <w:bCs/>
          <w:lang w:val="fr-FR"/>
        </w:rPr>
        <w:t>Marie-Noëlle</w:t>
      </w:r>
      <w:proofErr w:type="spellEnd"/>
      <w:r w:rsidR="00F7508C">
        <w:rPr>
          <w:rStyle w:val="Aucun"/>
          <w:rFonts w:ascii="Tahoma" w:hAnsi="Tahoma"/>
          <w:b/>
          <w:bCs/>
          <w:lang w:val="fr-FR"/>
        </w:rPr>
        <w:t xml:space="preserve"> PETIT, P</w:t>
      </w:r>
      <w:r>
        <w:rPr>
          <w:rStyle w:val="Aucun"/>
          <w:rFonts w:ascii="Tahoma" w:hAnsi="Tahoma"/>
          <w:b/>
          <w:bCs/>
          <w:lang w:val="fr-FR"/>
        </w:rPr>
        <w:t>résidente de l’ANPCME</w:t>
      </w:r>
    </w:p>
    <w:p w:rsidR="00245C5D" w:rsidRDefault="00245C5D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                             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ab/>
        <w:t>Présentation CEJ et organisation locale</w:t>
      </w: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eastAsia="Tahoma" w:hAnsi="Tahoma" w:cs="Tahoma"/>
          <w:lang w:val="fr-FR"/>
        </w:rPr>
        <w:tab/>
      </w:r>
      <w:r>
        <w:rPr>
          <w:rStyle w:val="Aucun"/>
          <w:rFonts w:ascii="Tahoma" w:eastAsia="Tahoma" w:hAnsi="Tahoma" w:cs="Tahoma"/>
          <w:lang w:val="fr-FR"/>
        </w:rPr>
        <w:tab/>
      </w:r>
      <w:r>
        <w:rPr>
          <w:rStyle w:val="Aucun"/>
          <w:rFonts w:ascii="Tahoma" w:eastAsia="Tahoma" w:hAnsi="Tahoma" w:cs="Tahoma"/>
          <w:lang w:val="fr-FR"/>
        </w:rPr>
        <w:tab/>
      </w:r>
      <w:r>
        <w:rPr>
          <w:rStyle w:val="Aucun"/>
          <w:rFonts w:ascii="Tahoma" w:hAnsi="Tahoma"/>
          <w:b/>
          <w:bCs/>
          <w:lang w:val="fr-FR"/>
        </w:rPr>
        <w:t>Dr Edmond PERRIER, psychiatre - EPS Alsace-Nord</w:t>
      </w:r>
    </w:p>
    <w:p w:rsidR="00245C5D" w:rsidRDefault="00C946FA">
      <w:pPr>
        <w:pStyle w:val="Body1"/>
        <w:ind w:left="1416" w:right="26" w:firstLine="708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Mme Tina MULCAHY, directrice - CEJ Strasbourg</w:t>
      </w:r>
    </w:p>
    <w:p w:rsidR="00245C5D" w:rsidRPr="00715626" w:rsidRDefault="00245C5D">
      <w:pPr>
        <w:pStyle w:val="Body1"/>
        <w:ind w:right="26"/>
        <w:rPr>
          <w:rStyle w:val="Aucun"/>
          <w:rFonts w:ascii="Tahoma" w:eastAsia="Tahoma" w:hAnsi="Tahoma" w:cs="Tahoma"/>
          <w:b/>
          <w:bCs/>
          <w:sz w:val="22"/>
          <w:lang w:val="fr-FR"/>
        </w:rPr>
      </w:pPr>
    </w:p>
    <w:p w:rsidR="00245C5D" w:rsidRPr="00F7508C" w:rsidRDefault="00C946FA">
      <w:pPr>
        <w:pStyle w:val="Body1"/>
        <w:ind w:right="26"/>
        <w:rPr>
          <w:rStyle w:val="Aucun"/>
          <w:rFonts w:ascii="Tahoma" w:hAnsi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18h00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19H30    </w:t>
      </w:r>
      <w:r w:rsidR="00FA4365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A propos d’une</w:t>
      </w:r>
      <w:r w:rsidRPr="00F7508C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conférence européenne de psychiatrie</w:t>
      </w:r>
    </w:p>
    <w:p w:rsidR="00245C5D" w:rsidRDefault="00F7508C">
      <w:pPr>
        <w:pStyle w:val="Body1"/>
        <w:ind w:left="2115"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Dr Christian MÜLLER, P</w:t>
      </w:r>
      <w:r w:rsidR="00C946FA">
        <w:rPr>
          <w:rStyle w:val="Aucun"/>
          <w:rFonts w:ascii="Tahoma" w:hAnsi="Tahoma"/>
          <w:b/>
          <w:bCs/>
          <w:lang w:val="fr-FR"/>
        </w:rPr>
        <w:t>résident de la Conférence Nationale des Présidents de CME de CHS</w:t>
      </w:r>
    </w:p>
    <w:p w:rsidR="00245C5D" w:rsidRDefault="00C946FA">
      <w:pPr>
        <w:pStyle w:val="Body1"/>
        <w:ind w:left="2115"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Table ronde avec les représentants européens : Allemagne, Belgique, Luxembourg, Espagne, Pologne</w:t>
      </w:r>
      <w:r>
        <w:rPr>
          <w:rStyle w:val="Aucun"/>
          <w:rFonts w:ascii="Tahoma" w:eastAsia="Tahoma" w:hAnsi="Tahoma" w:cs="Tahoma"/>
          <w:b/>
          <w:bCs/>
          <w:lang w:val="fr-FR"/>
        </w:rPr>
        <w:tab/>
      </w:r>
      <w:r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ab/>
      </w:r>
    </w:p>
    <w:p w:rsidR="00245C5D" w:rsidRPr="00715626" w:rsidRDefault="00C946FA" w:rsidP="00F24D13">
      <w:pPr>
        <w:pStyle w:val="Body1"/>
        <w:ind w:left="2124" w:right="26" w:hanging="2124"/>
        <w:rPr>
          <w:rStyle w:val="Aucun"/>
          <w:rFonts w:ascii="Tahoma" w:eastAsia="Tahoma" w:hAnsi="Tahoma" w:cs="Tahoma"/>
          <w:b/>
          <w:bCs/>
          <w:sz w:val="22"/>
          <w:lang w:val="fr-FR"/>
        </w:rPr>
      </w:pPr>
      <w:r>
        <w:rPr>
          <w:rStyle w:val="Aucun"/>
          <w:rFonts w:ascii="Tahoma" w:eastAsia="Tahoma" w:hAnsi="Tahoma" w:cs="Tahoma"/>
          <w:b/>
          <w:bCs/>
          <w:lang w:val="fr-FR"/>
        </w:rPr>
        <w:tab/>
      </w:r>
    </w:p>
    <w:p w:rsidR="00245C5D" w:rsidRDefault="00C946FA" w:rsidP="00F24D13">
      <w:pPr>
        <w:pStyle w:val="Body1"/>
        <w:ind w:left="2124" w:right="26" w:hanging="2124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20h00                </w:t>
      </w:r>
      <w:r>
        <w:rPr>
          <w:rStyle w:val="Aucun"/>
          <w:rFonts w:ascii="Tahoma" w:hAnsi="Tahoma"/>
          <w:b/>
          <w:bCs/>
          <w:lang w:val="fr-FR"/>
        </w:rPr>
        <w:tab/>
        <w:t>Repas pris en commun</w:t>
      </w:r>
    </w:p>
    <w:p w:rsidR="0042274E" w:rsidRDefault="0042274E" w:rsidP="00F24D13">
      <w:pPr>
        <w:pStyle w:val="Body1"/>
        <w:ind w:left="2124" w:right="26" w:hanging="2124"/>
        <w:rPr>
          <w:rStyle w:val="Aucun"/>
          <w:rFonts w:ascii="Tahoma" w:eastAsia="Tahoma" w:hAnsi="Tahoma" w:cs="Tahoma"/>
          <w:b/>
          <w:bCs/>
          <w:sz w:val="16"/>
          <w:szCs w:val="16"/>
          <w:lang w:val="fr-FR"/>
        </w:rPr>
      </w:pPr>
    </w:p>
    <w:p w:rsidR="00245C5D" w:rsidRDefault="00245C5D" w:rsidP="00F24D13">
      <w:pPr>
        <w:pStyle w:val="En-tte"/>
        <w:tabs>
          <w:tab w:val="clear" w:pos="4536"/>
          <w:tab w:val="clear" w:pos="9072"/>
        </w:tabs>
        <w:ind w:right="26"/>
        <w:rPr>
          <w:rStyle w:val="Aucun"/>
          <w:rFonts w:ascii="Tahoma" w:eastAsia="Tahoma" w:hAnsi="Tahoma" w:cs="Tahoma"/>
          <w:sz w:val="10"/>
          <w:szCs w:val="10"/>
        </w:rPr>
      </w:pPr>
    </w:p>
    <w:p w:rsidR="00245C5D" w:rsidRDefault="00C946FA" w:rsidP="00F24D13">
      <w:pPr>
        <w:pStyle w:val="Titre2"/>
        <w:shd w:val="clear" w:color="auto" w:fill="B8CCE4"/>
        <w:ind w:right="26"/>
        <w:rPr>
          <w:rStyle w:val="Aucun"/>
          <w:rFonts w:ascii="Tahoma" w:eastAsia="Tahoma" w:hAnsi="Tahoma" w:cs="Tahoma"/>
          <w:color w:val="002060"/>
          <w:sz w:val="24"/>
          <w:szCs w:val="24"/>
          <w:u w:color="002060"/>
        </w:rPr>
      </w:pPr>
      <w:bookmarkStart w:id="3" w:name="OLE_LINK19"/>
      <w:r>
        <w:rPr>
          <w:rStyle w:val="Aucun"/>
          <w:rFonts w:ascii="Tahoma" w:hAnsi="Tahoma"/>
          <w:color w:val="002060"/>
          <w:sz w:val="24"/>
          <w:szCs w:val="24"/>
          <w:u w:color="002060"/>
        </w:rPr>
        <w:t>Jeudi 28 septembre 2017</w:t>
      </w:r>
    </w:p>
    <w:p w:rsidR="00245C5D" w:rsidRPr="00715626" w:rsidRDefault="00245C5D" w:rsidP="00F24D13">
      <w:pPr>
        <w:spacing w:line="240" w:lineRule="atLeast"/>
        <w:ind w:right="26"/>
        <w:jc w:val="both"/>
        <w:rPr>
          <w:rStyle w:val="Aucun"/>
          <w:rFonts w:ascii="Tahoma" w:eastAsia="Tahoma" w:hAnsi="Tahoma" w:cs="Tahoma"/>
          <w:b/>
          <w:bCs/>
          <w:sz w:val="16"/>
        </w:rPr>
      </w:pPr>
      <w:bookmarkStart w:id="4" w:name="OLE_LINK16"/>
    </w:p>
    <w:p w:rsidR="00245C5D" w:rsidRDefault="0078615F" w:rsidP="00F24D13">
      <w:pPr>
        <w:pStyle w:val="Body1"/>
        <w:ind w:left="2124" w:right="26" w:hanging="2124"/>
        <w:jc w:val="both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9h00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9h3</w:t>
      </w:r>
      <w:r w:rsidR="00C946FA">
        <w:rPr>
          <w:rStyle w:val="Aucun"/>
          <w:rFonts w:ascii="Tahoma" w:hAnsi="Tahoma"/>
          <w:b/>
          <w:bCs/>
          <w:lang w:val="fr-FR"/>
        </w:rPr>
        <w:t xml:space="preserve">0   </w:t>
      </w:r>
      <w:r w:rsidR="00F24D13">
        <w:rPr>
          <w:rStyle w:val="Aucun"/>
          <w:rFonts w:ascii="Tahoma" w:hAnsi="Tahoma"/>
          <w:b/>
          <w:bCs/>
          <w:lang w:val="fr-FR"/>
        </w:rPr>
        <w:tab/>
      </w:r>
      <w:r w:rsidR="00C946F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Discours introductif : </w:t>
      </w:r>
      <w:r w:rsidR="00053680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P</w:t>
      </w:r>
      <w:r w:rsidR="00C946F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sychiatrie</w:t>
      </w:r>
      <w:r w:rsidR="00053680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et projet territorial de santé mentale</w:t>
      </w:r>
      <w:r w:rsidR="00C946F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</w:t>
      </w:r>
    </w:p>
    <w:p w:rsidR="00245C5D" w:rsidRDefault="00C946FA" w:rsidP="00F24D13">
      <w:pPr>
        <w:pStyle w:val="Body1"/>
        <w:ind w:left="2124" w:right="26" w:firstLine="6"/>
        <w:jc w:val="both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Dr Christian MÜLLER, président de la Confére</w:t>
      </w:r>
      <w:r w:rsidR="00F24D13">
        <w:rPr>
          <w:rStyle w:val="Aucun"/>
          <w:rFonts w:ascii="Tahoma" w:hAnsi="Tahoma"/>
          <w:b/>
          <w:bCs/>
          <w:lang w:val="fr-FR"/>
        </w:rPr>
        <w:t xml:space="preserve">nce Nationale des Présidents de </w:t>
      </w:r>
      <w:r w:rsidR="00B939CE">
        <w:rPr>
          <w:rStyle w:val="Aucun"/>
          <w:rFonts w:ascii="Tahoma" w:eastAsia="Tahoma" w:hAnsi="Tahoma" w:cs="Tahoma"/>
          <w:b/>
          <w:bCs/>
          <w:lang w:val="fr-FR"/>
        </w:rPr>
        <w:t>CME de CHS</w:t>
      </w:r>
    </w:p>
    <w:p w:rsidR="008C50DF" w:rsidRPr="00715626" w:rsidRDefault="008C50DF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sz w:val="22"/>
          <w:lang w:val="fr-FR"/>
        </w:rPr>
      </w:pPr>
    </w:p>
    <w:p w:rsidR="00245C5D" w:rsidRDefault="0078615F" w:rsidP="00F24D13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9h30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10</w:t>
      </w:r>
      <w:r w:rsidR="00B939CE">
        <w:rPr>
          <w:rStyle w:val="Aucun"/>
          <w:rFonts w:ascii="Tahoma" w:hAnsi="Tahoma"/>
          <w:b/>
          <w:bCs/>
          <w:lang w:val="fr-FR"/>
        </w:rPr>
        <w:t>h0</w:t>
      </w:r>
      <w:r w:rsidR="00C946FA">
        <w:rPr>
          <w:rStyle w:val="Aucun"/>
          <w:rFonts w:ascii="Tahoma" w:hAnsi="Tahoma"/>
          <w:b/>
          <w:bCs/>
          <w:lang w:val="fr-FR"/>
        </w:rPr>
        <w:t xml:space="preserve">0 </w:t>
      </w:r>
      <w:r w:rsidR="00F24D13">
        <w:rPr>
          <w:rStyle w:val="Aucun"/>
          <w:rFonts w:ascii="Tahoma" w:hAnsi="Tahoma"/>
          <w:b/>
          <w:bCs/>
          <w:lang w:val="fr-FR"/>
        </w:rPr>
        <w:tab/>
      </w:r>
      <w:r w:rsidR="00C946F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Les grandes orientations pour la psychiatrie </w:t>
      </w:r>
    </w:p>
    <w:p w:rsidR="00B939CE" w:rsidRPr="00F7508C" w:rsidRDefault="00F24D13" w:rsidP="00F24D13">
      <w:pPr>
        <w:pStyle w:val="Body1"/>
        <w:ind w:left="2124" w:right="26" w:hanging="2124"/>
        <w:jc w:val="both"/>
        <w:rPr>
          <w:rStyle w:val="Aucun"/>
          <w:rFonts w:ascii="Tahoma" w:hAnsi="Tahoma"/>
          <w:b/>
          <w:lang w:val="fr-FR"/>
        </w:rPr>
      </w:pP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                      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ab/>
      </w:r>
      <w:r w:rsidR="00B939CE" w:rsidRPr="000639F4">
        <w:rPr>
          <w:rStyle w:val="Aucun"/>
          <w:rFonts w:ascii="Tahoma" w:hAnsi="Tahoma"/>
          <w:b/>
          <w:lang w:val="fr-FR"/>
        </w:rPr>
        <w:t>Mr</w:t>
      </w:r>
      <w:r w:rsidR="00B939CE" w:rsidRPr="000639F4">
        <w:rPr>
          <w:rStyle w:val="Aucun"/>
          <w:rFonts w:ascii="Tahoma" w:hAnsi="Tahoma"/>
          <w:lang w:val="fr-FR"/>
        </w:rPr>
        <w:t xml:space="preserve"> </w:t>
      </w:r>
      <w:r w:rsidR="00B939CE" w:rsidRPr="000639F4">
        <w:rPr>
          <w:rStyle w:val="Aucun"/>
          <w:rFonts w:ascii="Tahoma" w:hAnsi="Tahoma"/>
          <w:b/>
          <w:lang w:val="fr-FR"/>
        </w:rPr>
        <w:t xml:space="preserve">Thierry </w:t>
      </w:r>
      <w:r w:rsidR="00F7508C" w:rsidRPr="000639F4">
        <w:rPr>
          <w:rStyle w:val="Aucun"/>
          <w:rFonts w:ascii="Tahoma" w:hAnsi="Tahoma"/>
          <w:b/>
          <w:lang w:val="fr-FR"/>
        </w:rPr>
        <w:t>KURTH</w:t>
      </w:r>
      <w:r w:rsidR="00655B95">
        <w:rPr>
          <w:rStyle w:val="Aucun"/>
          <w:rFonts w:ascii="Tahoma" w:hAnsi="Tahoma"/>
          <w:b/>
          <w:lang w:val="fr-FR"/>
        </w:rPr>
        <w:t>,</w:t>
      </w:r>
      <w:r w:rsidR="00F7508C" w:rsidRPr="000639F4">
        <w:rPr>
          <w:rStyle w:val="Aucun"/>
          <w:rFonts w:ascii="Tahoma" w:hAnsi="Tahoma"/>
          <w:b/>
          <w:lang w:val="fr-FR"/>
        </w:rPr>
        <w:t xml:space="preserve"> </w:t>
      </w:r>
      <w:r w:rsidR="00F7508C" w:rsidRPr="00F7508C">
        <w:rPr>
          <w:rStyle w:val="Aucun"/>
          <w:rFonts w:ascii="Tahoma" w:hAnsi="Tahoma"/>
          <w:b/>
          <w:lang w:val="fr-FR"/>
        </w:rPr>
        <w:t>chef du bureau "prises en charge post-aiguës, maladies chroniques et santé mentale" à la</w:t>
      </w:r>
      <w:r w:rsidR="00F7508C" w:rsidRPr="000639F4">
        <w:rPr>
          <w:rStyle w:val="Aucun"/>
          <w:rFonts w:ascii="Tahoma" w:hAnsi="Tahoma"/>
          <w:b/>
          <w:lang w:val="fr-FR"/>
        </w:rPr>
        <w:t xml:space="preserve"> </w:t>
      </w:r>
      <w:r w:rsidR="00B939CE" w:rsidRPr="000639F4">
        <w:rPr>
          <w:rStyle w:val="Aucun"/>
          <w:rFonts w:ascii="Tahoma" w:hAnsi="Tahoma"/>
          <w:b/>
          <w:lang w:val="fr-FR"/>
        </w:rPr>
        <w:t>DGOS</w:t>
      </w:r>
      <w:r w:rsidR="00B939CE" w:rsidRPr="00F7508C">
        <w:rPr>
          <w:rStyle w:val="Aucun"/>
          <w:rFonts w:ascii="Tahoma" w:hAnsi="Tahoma"/>
          <w:b/>
          <w:lang w:val="fr-FR"/>
        </w:rPr>
        <w:t xml:space="preserve"> </w:t>
      </w:r>
    </w:p>
    <w:p w:rsidR="00B939CE" w:rsidRPr="00715626" w:rsidRDefault="00B939CE" w:rsidP="00F24D13">
      <w:pPr>
        <w:pStyle w:val="Body1"/>
        <w:ind w:left="2124" w:right="26" w:hanging="2124"/>
        <w:rPr>
          <w:rStyle w:val="Aucun"/>
          <w:rFonts w:ascii="Tahoma" w:hAnsi="Tahoma"/>
          <w:b/>
          <w:sz w:val="22"/>
          <w:lang w:val="fr-FR"/>
        </w:rPr>
      </w:pPr>
    </w:p>
    <w:p w:rsidR="00B939CE" w:rsidRDefault="00B939CE" w:rsidP="00F24D13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0070C0"/>
          <w:u w:color="0070C0"/>
          <w:lang w:val="fr-FR"/>
        </w:rPr>
      </w:pPr>
      <w:r w:rsidRPr="00B939CE">
        <w:rPr>
          <w:rStyle w:val="Aucun"/>
          <w:rFonts w:ascii="Tahoma" w:hAnsi="Tahoma"/>
          <w:b/>
          <w:bCs/>
          <w:color w:val="auto"/>
          <w:u w:color="0070C0"/>
          <w:lang w:val="fr-FR"/>
        </w:rPr>
        <w:t>10h00</w:t>
      </w:r>
      <w:r w:rsidR="007E3D7F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 w:rsidRPr="00B939CE">
        <w:rPr>
          <w:rStyle w:val="Aucun"/>
          <w:rFonts w:ascii="Tahoma" w:hAnsi="Tahoma"/>
          <w:b/>
          <w:bCs/>
          <w:color w:val="auto"/>
          <w:u w:color="0070C0"/>
          <w:lang w:val="fr-FR"/>
        </w:rPr>
        <w:t>-</w:t>
      </w:r>
      <w:r w:rsidR="007E3D7F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 w:rsidRPr="00B939CE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10h30 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 w:rsidR="00F24D13">
        <w:rPr>
          <w:rStyle w:val="Aucun"/>
          <w:rFonts w:ascii="Tahoma" w:hAnsi="Tahoma"/>
          <w:b/>
          <w:bCs/>
          <w:color w:val="auto"/>
          <w:u w:color="0070C0"/>
          <w:lang w:val="fr-FR"/>
        </w:rPr>
        <w:tab/>
      </w:r>
      <w:r w:rsidRPr="00B939CE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Territorialité et psychiatrie</w:t>
      </w:r>
      <w:r w:rsidRPr="003628C2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 : </w:t>
      </w:r>
      <w:r w:rsidR="003225B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Le point de vue des</w:t>
      </w:r>
      <w:r w:rsidRPr="00B939CE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élus locaux </w:t>
      </w:r>
    </w:p>
    <w:p w:rsidR="00B939CE" w:rsidRPr="00B939CE" w:rsidRDefault="00B939CE" w:rsidP="00F24D13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                        </w:t>
      </w:r>
      <w:r w:rsidR="00F24D13">
        <w:rPr>
          <w:rStyle w:val="Aucun"/>
          <w:rFonts w:ascii="Tahoma" w:hAnsi="Tahoma"/>
          <w:b/>
          <w:bCs/>
          <w:color w:val="auto"/>
          <w:u w:color="0070C0"/>
          <w:lang w:val="fr-FR"/>
        </w:rPr>
        <w:tab/>
      </w:r>
      <w:r w:rsidR="00EA7926">
        <w:rPr>
          <w:rStyle w:val="Aucun"/>
          <w:rFonts w:ascii="Tahoma" w:hAnsi="Tahoma"/>
          <w:b/>
          <w:bCs/>
          <w:color w:val="auto"/>
          <w:u w:color="0070C0"/>
          <w:lang w:val="fr-FR"/>
        </w:rPr>
        <w:t>Mr Jean-</w:t>
      </w:r>
      <w:r w:rsidR="00391E70">
        <w:rPr>
          <w:rStyle w:val="Aucun"/>
          <w:rFonts w:ascii="Tahoma" w:hAnsi="Tahoma"/>
          <w:b/>
          <w:bCs/>
          <w:color w:val="auto"/>
          <w:u w:color="0070C0"/>
          <w:lang w:val="fr-FR"/>
        </w:rPr>
        <w:t>Pierre BOUQUET, Fédération</w:t>
      </w:r>
      <w:r w:rsidR="00EA7926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 w:rsidR="00391E70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des </w:t>
      </w:r>
      <w:r w:rsidR="00EA7926">
        <w:rPr>
          <w:rStyle w:val="Aucun"/>
          <w:rFonts w:ascii="Tahoma" w:hAnsi="Tahoma"/>
          <w:b/>
          <w:bCs/>
          <w:color w:val="auto"/>
          <w:u w:color="0070C0"/>
          <w:lang w:val="fr-FR"/>
        </w:rPr>
        <w:t>M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aires de France </w:t>
      </w:r>
    </w:p>
    <w:p w:rsidR="00245C5D" w:rsidRPr="00B939CE" w:rsidRDefault="00245C5D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</w:p>
    <w:p w:rsidR="00245C5D" w:rsidRPr="00B939CE" w:rsidRDefault="0078615F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 w:rsidRPr="00B939CE">
        <w:rPr>
          <w:rStyle w:val="Aucun"/>
          <w:rFonts w:ascii="Tahoma" w:hAnsi="Tahoma"/>
          <w:b/>
          <w:bCs/>
          <w:lang w:val="fr-FR"/>
        </w:rPr>
        <w:t>10</w:t>
      </w:r>
      <w:r w:rsidR="00B939CE" w:rsidRPr="00B939CE">
        <w:rPr>
          <w:rStyle w:val="Aucun"/>
          <w:rFonts w:ascii="Tahoma" w:hAnsi="Tahoma"/>
          <w:b/>
          <w:bCs/>
          <w:lang w:val="fr-FR"/>
        </w:rPr>
        <w:t>h3</w:t>
      </w:r>
      <w:r w:rsidR="00C946FA" w:rsidRPr="00B939CE">
        <w:rPr>
          <w:rStyle w:val="Aucun"/>
          <w:rFonts w:ascii="Tahoma" w:hAnsi="Tahoma"/>
          <w:b/>
          <w:bCs/>
          <w:lang w:val="fr-FR"/>
        </w:rPr>
        <w:t>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B939CE" w:rsidRPr="00B939CE"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B939CE" w:rsidRPr="00B939CE">
        <w:rPr>
          <w:rStyle w:val="Aucun"/>
          <w:rFonts w:ascii="Tahoma" w:hAnsi="Tahoma"/>
          <w:b/>
          <w:bCs/>
          <w:lang w:val="fr-FR"/>
        </w:rPr>
        <w:t>11h0</w:t>
      </w:r>
      <w:r w:rsidRPr="00B939CE">
        <w:rPr>
          <w:rStyle w:val="Aucun"/>
          <w:rFonts w:ascii="Tahoma" w:hAnsi="Tahoma"/>
          <w:b/>
          <w:bCs/>
          <w:lang w:val="fr-FR"/>
        </w:rPr>
        <w:t>0</w:t>
      </w:r>
      <w:r w:rsidR="00F24D13">
        <w:rPr>
          <w:rStyle w:val="Aucun"/>
          <w:rFonts w:ascii="Tahoma" w:hAnsi="Tahoma"/>
          <w:lang w:val="fr-FR"/>
        </w:rPr>
        <w:t xml:space="preserve">  </w:t>
      </w:r>
      <w:r w:rsidR="00F24D13">
        <w:rPr>
          <w:rStyle w:val="Aucun"/>
          <w:rFonts w:ascii="Tahoma" w:hAnsi="Tahoma"/>
          <w:lang w:val="fr-FR"/>
        </w:rPr>
        <w:tab/>
      </w:r>
      <w:r w:rsidR="00C946FA" w:rsidRPr="00B939CE">
        <w:rPr>
          <w:rStyle w:val="Aucun"/>
          <w:rFonts w:ascii="Tahoma" w:hAnsi="Tahoma"/>
          <w:b/>
          <w:bCs/>
          <w:lang w:val="fr-FR"/>
        </w:rPr>
        <w:t xml:space="preserve">Pause </w:t>
      </w:r>
    </w:p>
    <w:p w:rsidR="00245C5D" w:rsidRPr="00715626" w:rsidRDefault="00245C5D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</w:pPr>
    </w:p>
    <w:p w:rsidR="003876D0" w:rsidRDefault="003876D0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11h00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12h0</w:t>
      </w:r>
      <w:r w:rsidR="00C946FA" w:rsidRPr="003876D0">
        <w:rPr>
          <w:rStyle w:val="Aucun"/>
          <w:rFonts w:ascii="Tahoma" w:hAnsi="Tahoma"/>
          <w:b/>
          <w:bCs/>
          <w:lang w:val="fr-FR"/>
        </w:rPr>
        <w:t xml:space="preserve">0  </w:t>
      </w:r>
      <w:r w:rsidR="007E3D7F">
        <w:rPr>
          <w:rStyle w:val="Aucun"/>
          <w:rFonts w:ascii="Tahoma" w:eastAsia="Tahoma" w:hAnsi="Tahoma" w:cs="Tahoma"/>
          <w:b/>
          <w:bCs/>
          <w:color w:val="5A83FF"/>
          <w:u w:color="0070C0"/>
          <w:lang w:val="fr-FR"/>
        </w:rPr>
        <w:t xml:space="preserve">   </w:t>
      </w:r>
      <w:r w:rsidRPr="003876D0"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 xml:space="preserve">Soins primaires : Quelle place pour le </w:t>
      </w:r>
      <w:r w:rsidR="00F24D13" w:rsidRPr="003876D0"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 xml:space="preserve">secteur ? </w:t>
      </w:r>
    </w:p>
    <w:p w:rsidR="003876D0" w:rsidRDefault="00FA4365" w:rsidP="00FA4365">
      <w:pPr>
        <w:pStyle w:val="Body1"/>
        <w:ind w:left="2127"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 w:rsidRPr="00FA4365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 xml:space="preserve">Docteur Jean Christophe </w:t>
      </w:r>
      <w:r w:rsidR="000A0582" w:rsidRPr="00FA4365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>CALMES DE FR</w:t>
      </w:r>
      <w:r w:rsidR="000A0582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>ONTIGNAN</w:t>
      </w:r>
      <w:r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 xml:space="preserve">, membre du Conseil d’Administration de la Fédération </w:t>
      </w:r>
      <w:r w:rsidR="00F24D13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>des Soins Primaires</w:t>
      </w:r>
    </w:p>
    <w:p w:rsidR="003876D0" w:rsidRPr="00715626" w:rsidRDefault="003876D0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auto"/>
          <w:sz w:val="22"/>
          <w:u w:color="0070C0"/>
          <w:lang w:val="fr-FR"/>
        </w:rPr>
      </w:pPr>
      <w:r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 xml:space="preserve">                              </w:t>
      </w:r>
    </w:p>
    <w:p w:rsidR="003876D0" w:rsidRPr="003876D0" w:rsidRDefault="00F24D13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>12h00</w:t>
      </w:r>
      <w:r w:rsidR="007E3D7F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 xml:space="preserve"> </w:t>
      </w:r>
      <w:r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>-</w:t>
      </w:r>
      <w:r w:rsidRPr="00F24D13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 xml:space="preserve"> </w:t>
      </w:r>
      <w:r w:rsidR="007E3D7F"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  <w:t xml:space="preserve">12h30     </w:t>
      </w:r>
      <w:r w:rsidRPr="00F24D13"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>D</w:t>
      </w:r>
      <w:r w:rsidR="003876D0"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 xml:space="preserve">ébat avec la salle </w:t>
      </w:r>
    </w:p>
    <w:p w:rsidR="00245C5D" w:rsidRPr="00F24D13" w:rsidRDefault="003876D0" w:rsidP="00F24D13">
      <w:pPr>
        <w:pStyle w:val="Body1"/>
        <w:tabs>
          <w:tab w:val="left" w:pos="3697"/>
        </w:tabs>
        <w:ind w:right="26"/>
        <w:rPr>
          <w:rStyle w:val="Aucun"/>
          <w:rFonts w:ascii="Tahoma" w:eastAsia="Tahoma" w:hAnsi="Tahoma" w:cs="Tahoma"/>
          <w:b/>
          <w:bCs/>
          <w:color w:val="auto"/>
          <w:u w:color="0070C0"/>
          <w:lang w:val="fr-FR"/>
        </w:rPr>
      </w:pPr>
      <w:r w:rsidRPr="00715626"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  <w:t xml:space="preserve">                             </w:t>
      </w:r>
      <w:r w:rsidR="00B939CE" w:rsidRPr="00715626"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  <w:t xml:space="preserve">                </w:t>
      </w:r>
      <w:r w:rsidRPr="00715626"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  <w:tab/>
      </w:r>
      <w:r w:rsidR="00C946FA" w:rsidRPr="00715626">
        <w:rPr>
          <w:rStyle w:val="Aucun"/>
          <w:rFonts w:ascii="Tahoma" w:hAnsi="Tahoma"/>
          <w:b/>
          <w:bCs/>
          <w:sz w:val="22"/>
          <w:lang w:val="fr-FR"/>
        </w:rPr>
        <w:t xml:space="preserve">                           </w:t>
      </w:r>
    </w:p>
    <w:p w:rsidR="00245C5D" w:rsidRDefault="00C946FA" w:rsidP="00F24D13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12h30 </w:t>
      </w: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lang w:val="fr-FR"/>
        </w:rPr>
        <w:tab/>
        <w:t xml:space="preserve">Repas sur place </w:t>
      </w:r>
    </w:p>
    <w:p w:rsidR="00245C5D" w:rsidRPr="00715626" w:rsidRDefault="00245C5D">
      <w:pPr>
        <w:pStyle w:val="Body1"/>
        <w:ind w:left="1416" w:right="26" w:firstLine="708"/>
        <w:rPr>
          <w:rStyle w:val="Aucun"/>
          <w:rFonts w:ascii="Tahoma" w:eastAsia="Tahoma" w:hAnsi="Tahoma" w:cs="Tahoma"/>
          <w:b/>
          <w:bCs/>
          <w:color w:val="333399"/>
          <w:sz w:val="22"/>
          <w:u w:color="333399"/>
          <w:lang w:val="fr-FR"/>
        </w:rPr>
      </w:pPr>
    </w:p>
    <w:p w:rsidR="00245C5D" w:rsidRDefault="00C946FA">
      <w:pPr>
        <w:pStyle w:val="Body1"/>
        <w:ind w:right="26"/>
        <w:rPr>
          <w:rStyle w:val="Aucun"/>
          <w:rFonts w:ascii="Tahoma" w:hAnsi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14h00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02537A">
        <w:rPr>
          <w:rStyle w:val="Aucun"/>
          <w:rFonts w:ascii="Tahoma" w:hAnsi="Tahoma"/>
          <w:b/>
          <w:bCs/>
          <w:lang w:val="fr-FR"/>
        </w:rPr>
        <w:t>15h3</w:t>
      </w:r>
      <w:r>
        <w:rPr>
          <w:rStyle w:val="Aucun"/>
          <w:rFonts w:ascii="Tahoma" w:hAnsi="Tahoma"/>
          <w:b/>
          <w:bCs/>
          <w:lang w:val="fr-FR"/>
        </w:rPr>
        <w:t>0</w:t>
      </w:r>
      <w:r>
        <w:rPr>
          <w:rStyle w:val="Aucun"/>
          <w:rFonts w:ascii="Tahoma" w:hAnsi="Tahoma"/>
          <w:color w:val="0070C0"/>
          <w:u w:color="0070C0"/>
          <w:lang w:val="fr-FR"/>
        </w:rPr>
        <w:t xml:space="preserve"> </w:t>
      </w:r>
      <w:r w:rsidR="007E3D7F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   </w:t>
      </w:r>
      <w:r w:rsidR="00580F4C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Psychiatrie de secte</w:t>
      </w:r>
      <w:r w:rsidR="000639F4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ur, champ médicosocial : quelle</w:t>
      </w:r>
      <w:r w:rsidR="00580F4C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complémentarité ?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</w:t>
      </w:r>
    </w:p>
    <w:p w:rsidR="00655B95" w:rsidRDefault="005362B3" w:rsidP="00536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124"/>
        <w:rPr>
          <w:rStyle w:val="Aucun"/>
          <w:rFonts w:ascii="Tahoma" w:hAnsi="Tahoma"/>
          <w:b/>
          <w:bCs/>
          <w:color w:val="auto"/>
          <w:u w:color="0070C0"/>
        </w:rPr>
      </w:pPr>
      <w:r>
        <w:rPr>
          <w:rStyle w:val="Aucun"/>
          <w:rFonts w:ascii="Tahoma" w:hAnsi="Tahoma"/>
          <w:b/>
          <w:bCs/>
          <w:color w:val="auto"/>
          <w:u w:color="0070C0"/>
        </w:rPr>
        <w:t>Mr David CAUSSE</w:t>
      </w:r>
      <w:r w:rsidR="00655B95">
        <w:rPr>
          <w:rStyle w:val="Aucun"/>
          <w:rFonts w:ascii="Tahoma" w:hAnsi="Tahoma"/>
          <w:b/>
          <w:bCs/>
          <w:color w:val="auto"/>
          <w:u w:color="0070C0"/>
        </w:rPr>
        <w:t xml:space="preserve">, </w:t>
      </w:r>
      <w:r>
        <w:rPr>
          <w:rStyle w:val="Aucun"/>
          <w:rFonts w:ascii="Tahoma" w:hAnsi="Tahoma"/>
          <w:b/>
          <w:bCs/>
          <w:u w:color="0070C0"/>
        </w:rPr>
        <w:t>coordonnateur du p</w:t>
      </w:r>
      <w:r w:rsidRPr="005362B3">
        <w:rPr>
          <w:rStyle w:val="Aucun"/>
          <w:rFonts w:ascii="Tahoma" w:hAnsi="Tahoma"/>
          <w:b/>
          <w:bCs/>
          <w:u w:color="0070C0"/>
        </w:rPr>
        <w:t xml:space="preserve">ôle </w:t>
      </w:r>
      <w:r>
        <w:rPr>
          <w:rStyle w:val="Aucun"/>
          <w:rFonts w:ascii="Tahoma" w:hAnsi="Tahoma"/>
          <w:b/>
          <w:bCs/>
          <w:u w:color="0070C0"/>
        </w:rPr>
        <w:t>santé-s</w:t>
      </w:r>
      <w:r w:rsidRPr="005362B3">
        <w:rPr>
          <w:rStyle w:val="Aucun"/>
          <w:rFonts w:ascii="Tahoma" w:hAnsi="Tahoma"/>
          <w:b/>
          <w:bCs/>
          <w:u w:color="0070C0"/>
        </w:rPr>
        <w:t xml:space="preserve">ocial </w:t>
      </w:r>
      <w:r>
        <w:rPr>
          <w:rStyle w:val="Aucun"/>
          <w:rFonts w:ascii="Tahoma" w:hAnsi="Tahoma"/>
          <w:b/>
          <w:bCs/>
          <w:u w:color="0070C0"/>
        </w:rPr>
        <w:t>et d</w:t>
      </w:r>
      <w:r w:rsidRPr="005362B3">
        <w:rPr>
          <w:rStyle w:val="Aucun"/>
          <w:rFonts w:ascii="Tahoma" w:hAnsi="Tahoma"/>
          <w:b/>
          <w:bCs/>
          <w:u w:color="0070C0"/>
        </w:rPr>
        <w:t xml:space="preserve">irecteur </w:t>
      </w:r>
      <w:r>
        <w:rPr>
          <w:rStyle w:val="Aucun"/>
          <w:rFonts w:ascii="Tahoma" w:hAnsi="Tahoma"/>
          <w:b/>
          <w:bCs/>
          <w:u w:color="0070C0"/>
        </w:rPr>
        <w:t>du s</w:t>
      </w:r>
      <w:r w:rsidRPr="005362B3">
        <w:rPr>
          <w:rStyle w:val="Aucun"/>
          <w:rFonts w:ascii="Tahoma" w:hAnsi="Tahoma"/>
          <w:b/>
          <w:bCs/>
          <w:u w:color="0070C0"/>
        </w:rPr>
        <w:t xml:space="preserve">ecteur </w:t>
      </w:r>
      <w:r>
        <w:rPr>
          <w:rStyle w:val="Aucun"/>
          <w:rFonts w:ascii="Tahoma" w:hAnsi="Tahoma"/>
          <w:b/>
          <w:bCs/>
          <w:u w:color="0070C0"/>
        </w:rPr>
        <w:t>s</w:t>
      </w:r>
      <w:r w:rsidRPr="005362B3">
        <w:rPr>
          <w:rStyle w:val="Aucun"/>
          <w:rFonts w:ascii="Tahoma" w:hAnsi="Tahoma"/>
          <w:b/>
          <w:bCs/>
          <w:u w:color="0070C0"/>
        </w:rPr>
        <w:t>anitaire</w:t>
      </w:r>
      <w:r>
        <w:rPr>
          <w:rStyle w:val="Aucun"/>
          <w:rFonts w:ascii="Tahoma" w:hAnsi="Tahoma"/>
          <w:b/>
          <w:bCs/>
          <w:u w:color="0070C0"/>
        </w:rPr>
        <w:t xml:space="preserve"> de la </w:t>
      </w:r>
      <w:r>
        <w:rPr>
          <w:rStyle w:val="Aucun"/>
          <w:rFonts w:ascii="Tahoma" w:hAnsi="Tahoma"/>
          <w:b/>
          <w:bCs/>
          <w:color w:val="auto"/>
          <w:u w:color="0070C0"/>
        </w:rPr>
        <w:t>FEHAP</w:t>
      </w:r>
      <w:r w:rsidR="00FA4365">
        <w:rPr>
          <w:rStyle w:val="Aucun"/>
          <w:rFonts w:ascii="Tahoma" w:hAnsi="Tahoma"/>
          <w:b/>
          <w:bCs/>
          <w:color w:val="auto"/>
          <w:u w:color="0070C0"/>
        </w:rPr>
        <w:t xml:space="preserve"> </w:t>
      </w:r>
    </w:p>
    <w:p w:rsidR="00655B95" w:rsidRDefault="0029362F" w:rsidP="00655B95">
      <w:pPr>
        <w:pStyle w:val="Body1"/>
        <w:ind w:left="2124" w:right="26"/>
        <w:rPr>
          <w:rStyle w:val="Aucun"/>
          <w:rFonts w:ascii="Tahoma" w:hAnsi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Mme</w:t>
      </w:r>
      <w:r w:rsidR="00655B95" w:rsidRPr="00F24D13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Claude </w:t>
      </w:r>
      <w:r w:rsidR="00655B95">
        <w:rPr>
          <w:rStyle w:val="Aucun"/>
          <w:rFonts w:ascii="Tahoma" w:hAnsi="Tahoma"/>
          <w:b/>
          <w:bCs/>
          <w:color w:val="auto"/>
          <w:u w:color="0070C0"/>
          <w:lang w:val="fr-FR"/>
        </w:rPr>
        <w:t>FINKELSTEIN</w:t>
      </w:r>
      <w:r w:rsidR="005362B3">
        <w:rPr>
          <w:rStyle w:val="Aucun"/>
          <w:rFonts w:ascii="Tahoma" w:hAnsi="Tahoma"/>
          <w:b/>
          <w:bCs/>
          <w:color w:val="auto"/>
          <w:u w:color="0070C0"/>
          <w:lang w:val="fr-FR"/>
        </w:rPr>
        <w:t>, Président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e</w:t>
      </w:r>
      <w:r w:rsidR="005362B3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de la </w:t>
      </w:r>
      <w:r w:rsidR="00655B95">
        <w:rPr>
          <w:rStyle w:val="Aucun"/>
          <w:rFonts w:ascii="Tahoma" w:hAnsi="Tahoma"/>
          <w:b/>
          <w:bCs/>
          <w:color w:val="auto"/>
          <w:u w:color="0070C0"/>
          <w:lang w:val="fr-FR"/>
        </w:rPr>
        <w:t>FNAPSY</w:t>
      </w:r>
    </w:p>
    <w:p w:rsidR="00655B95" w:rsidRDefault="005362B3" w:rsidP="00655B95">
      <w:pPr>
        <w:pStyle w:val="Body1"/>
        <w:ind w:left="2124" w:right="26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Mr Jacques MARESCAUX, Président de </w:t>
      </w:r>
      <w:r w:rsidR="00655B95">
        <w:rPr>
          <w:rStyle w:val="Aucun"/>
          <w:rFonts w:ascii="Tahoma" w:hAnsi="Tahoma"/>
          <w:b/>
          <w:bCs/>
          <w:color w:val="auto"/>
          <w:u w:color="0070C0"/>
          <w:lang w:val="fr-FR"/>
        </w:rPr>
        <w:t>S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anté Mentale France</w:t>
      </w:r>
      <w:r w:rsidR="00580F4C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</w:p>
    <w:p w:rsidR="00655B95" w:rsidRDefault="005362B3" w:rsidP="00655B95">
      <w:pPr>
        <w:pStyle w:val="Body1"/>
        <w:ind w:left="2124" w:right="26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Mr Pascal MARIOTTI, Président de l’ADESM</w:t>
      </w:r>
    </w:p>
    <w:p w:rsidR="001D2A18" w:rsidRDefault="001D2A18" w:rsidP="001D2A18">
      <w:pPr>
        <w:pStyle w:val="Body1"/>
        <w:ind w:left="2124" w:right="26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Mr Brice</w:t>
      </w:r>
      <w:r w:rsidR="00524568" w:rsidRPr="00524568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 w:rsidR="00524568">
        <w:rPr>
          <w:rStyle w:val="Aucun"/>
          <w:rFonts w:ascii="Tahoma" w:hAnsi="Tahoma"/>
          <w:b/>
          <w:bCs/>
          <w:color w:val="auto"/>
          <w:u w:color="0070C0"/>
          <w:lang w:val="fr-FR"/>
        </w:rPr>
        <w:t>MENDES</w:t>
      </w:r>
      <w:r w:rsidR="004D67DE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, 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délégué départemental de la </w:t>
      </w:r>
      <w:r w:rsidR="0002537A">
        <w:rPr>
          <w:rStyle w:val="Aucun"/>
          <w:rFonts w:ascii="Tahoma" w:hAnsi="Tahoma"/>
          <w:b/>
          <w:bCs/>
          <w:color w:val="auto"/>
          <w:u w:color="0070C0"/>
          <w:lang w:val="fr-FR"/>
        </w:rPr>
        <w:t>Fédérati</w:t>
      </w:r>
      <w:r w:rsidR="004D67DE">
        <w:rPr>
          <w:rStyle w:val="Aucun"/>
          <w:rFonts w:ascii="Tahoma" w:hAnsi="Tahoma"/>
          <w:b/>
          <w:bCs/>
          <w:color w:val="auto"/>
          <w:u w:color="0070C0"/>
          <w:lang w:val="fr-FR"/>
        </w:rPr>
        <w:t>on</w:t>
      </w:r>
      <w:r w:rsidR="00942CEE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des Acteurs de la Solidarité</w:t>
      </w:r>
      <w:r w:rsidR="004D67DE"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 </w:t>
      </w: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>dans le Bas-Rhin (67)</w:t>
      </w:r>
    </w:p>
    <w:p w:rsidR="00A46B77" w:rsidRDefault="00A46B77" w:rsidP="00A46B77">
      <w:pPr>
        <w:pStyle w:val="Body1"/>
        <w:ind w:left="2124" w:right="26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u w:color="0070C0"/>
          <w:lang w:val="fr-FR"/>
        </w:rPr>
        <w:t xml:space="preserve">Mme  Marie-Jeanne RICHARD, Vice-Présidente de l’UNAFAM </w:t>
      </w:r>
    </w:p>
    <w:p w:rsidR="00715626" w:rsidRDefault="00715626" w:rsidP="00655B95">
      <w:pPr>
        <w:pStyle w:val="Body1"/>
        <w:ind w:left="2124" w:right="26"/>
        <w:rPr>
          <w:rStyle w:val="Aucun"/>
          <w:rFonts w:ascii="Tahoma" w:hAnsi="Tahoma"/>
          <w:b/>
          <w:bCs/>
          <w:color w:val="auto"/>
          <w:u w:color="0070C0"/>
          <w:lang w:val="fr-FR"/>
        </w:rPr>
      </w:pPr>
    </w:p>
    <w:p w:rsidR="00245C5D" w:rsidRPr="0029362F" w:rsidRDefault="0002537A" w:rsidP="0002537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7030A0"/>
          <w:u w:color="7030A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15h3</w:t>
      </w:r>
      <w:r w:rsidR="00C946FA">
        <w:rPr>
          <w:rStyle w:val="Aucun"/>
          <w:rFonts w:ascii="Tahoma" w:hAnsi="Tahoma"/>
          <w:b/>
          <w:bCs/>
          <w:lang w:val="fr-FR"/>
        </w:rPr>
        <w:t>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16h00</w:t>
      </w:r>
      <w:r>
        <w:rPr>
          <w:rStyle w:val="Aucun"/>
          <w:rFonts w:ascii="Tahoma" w:hAnsi="Tahoma"/>
          <w:b/>
          <w:bCs/>
          <w:color w:val="7030A0"/>
          <w:u w:color="7030A0"/>
          <w:lang w:val="fr-FR"/>
        </w:rPr>
        <w:t xml:space="preserve">   </w:t>
      </w:r>
      <w:r w:rsidR="0042274E">
        <w:rPr>
          <w:rStyle w:val="Aucun"/>
          <w:rFonts w:ascii="Tahoma" w:hAnsi="Tahoma"/>
          <w:b/>
          <w:bCs/>
          <w:color w:val="7030A0"/>
          <w:u w:color="7030A0"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u w:color="7030A0"/>
          <w:lang w:val="fr-FR"/>
        </w:rPr>
        <w:t xml:space="preserve">Débat avec la </w:t>
      </w:r>
      <w:r w:rsidR="00AA5E3D">
        <w:rPr>
          <w:rStyle w:val="Aucun"/>
          <w:rFonts w:ascii="Tahoma" w:hAnsi="Tahoma"/>
          <w:b/>
          <w:bCs/>
          <w:color w:val="0070C0"/>
          <w:u w:color="7030A0"/>
          <w:lang w:val="fr-FR"/>
        </w:rPr>
        <w:t>salle</w:t>
      </w:r>
    </w:p>
    <w:p w:rsidR="00245C5D" w:rsidRPr="00715626" w:rsidRDefault="00245C5D">
      <w:pPr>
        <w:pStyle w:val="Body1"/>
        <w:ind w:left="1416" w:right="26" w:firstLine="708"/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</w:pPr>
    </w:p>
    <w:p w:rsidR="00AA5E3D" w:rsidRDefault="0042274E">
      <w:pPr>
        <w:pStyle w:val="Body1"/>
        <w:ind w:right="26"/>
        <w:rPr>
          <w:rStyle w:val="Aucun"/>
          <w:rFonts w:ascii="Tahoma" w:hAnsi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16H00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 xml:space="preserve">- 16H30  </w:t>
      </w:r>
      <w:r>
        <w:rPr>
          <w:rStyle w:val="Aucun"/>
          <w:rFonts w:ascii="Tahoma" w:hAnsi="Tahoma"/>
          <w:b/>
          <w:bCs/>
          <w:lang w:val="fr-FR"/>
        </w:rPr>
        <w:tab/>
      </w:r>
      <w:r w:rsidR="00C946FA">
        <w:rPr>
          <w:rStyle w:val="Aucun"/>
          <w:rFonts w:ascii="Tahoma" w:hAnsi="Tahoma"/>
          <w:b/>
          <w:bCs/>
          <w:lang w:val="fr-FR"/>
        </w:rPr>
        <w:t>Pause</w:t>
      </w:r>
      <w:r w:rsidR="00C946FA">
        <w:rPr>
          <w:rStyle w:val="Aucun"/>
          <w:rFonts w:ascii="Tahoma" w:hAnsi="Tahoma"/>
          <w:b/>
          <w:bCs/>
          <w:lang w:val="fr-FR"/>
        </w:rPr>
        <w:tab/>
      </w:r>
    </w:p>
    <w:p w:rsidR="00AA5E3D" w:rsidRPr="00715626" w:rsidRDefault="00AA5E3D">
      <w:pPr>
        <w:pStyle w:val="Body1"/>
        <w:ind w:right="26"/>
        <w:rPr>
          <w:rStyle w:val="Aucun"/>
          <w:rFonts w:ascii="Tahoma" w:hAnsi="Tahoma"/>
          <w:b/>
          <w:bCs/>
          <w:sz w:val="22"/>
          <w:lang w:val="fr-FR"/>
        </w:rPr>
      </w:pPr>
    </w:p>
    <w:p w:rsidR="00AA5E3D" w:rsidRDefault="00AA5E3D" w:rsidP="009B0C1C">
      <w:pPr>
        <w:pStyle w:val="Body1"/>
        <w:ind w:left="2127" w:right="26" w:hanging="2127"/>
        <w:rPr>
          <w:rStyle w:val="Aucun"/>
          <w:rFonts w:ascii="Tahoma" w:hAnsi="Tahoma"/>
          <w:b/>
          <w:bCs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16h30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 xml:space="preserve">17h00   </w:t>
      </w:r>
      <w:r w:rsidR="007E3D7F">
        <w:rPr>
          <w:rStyle w:val="Aucun"/>
          <w:rFonts w:ascii="Tahoma" w:hAnsi="Tahoma"/>
          <w:b/>
          <w:bCs/>
          <w:color w:val="0070C0"/>
          <w:lang w:val="fr-FR"/>
        </w:rPr>
        <w:t xml:space="preserve">  </w:t>
      </w:r>
      <w:r>
        <w:rPr>
          <w:rStyle w:val="Aucun"/>
          <w:rFonts w:ascii="Tahoma" w:hAnsi="Tahoma"/>
          <w:b/>
          <w:bCs/>
          <w:color w:val="0070C0"/>
          <w:lang w:val="fr-FR"/>
        </w:rPr>
        <w:t>G</w:t>
      </w:r>
      <w:r w:rsidR="00BF2EE9">
        <w:rPr>
          <w:rStyle w:val="Aucun"/>
          <w:rFonts w:ascii="Tahoma" w:hAnsi="Tahoma"/>
          <w:b/>
          <w:bCs/>
          <w:color w:val="0070C0"/>
          <w:lang w:val="fr-FR"/>
        </w:rPr>
        <w:t xml:space="preserve">roupement </w:t>
      </w:r>
      <w:r>
        <w:rPr>
          <w:rStyle w:val="Aucun"/>
          <w:rFonts w:ascii="Tahoma" w:hAnsi="Tahoma"/>
          <w:b/>
          <w:bCs/>
          <w:color w:val="0070C0"/>
          <w:lang w:val="fr-FR"/>
        </w:rPr>
        <w:t>H</w:t>
      </w:r>
      <w:r w:rsidR="00BF2EE9">
        <w:rPr>
          <w:rStyle w:val="Aucun"/>
          <w:rFonts w:ascii="Tahoma" w:hAnsi="Tahoma"/>
          <w:b/>
          <w:bCs/>
          <w:color w:val="0070C0"/>
          <w:lang w:val="fr-FR"/>
        </w:rPr>
        <w:t xml:space="preserve">ospitalier de </w:t>
      </w:r>
      <w:r>
        <w:rPr>
          <w:rStyle w:val="Aucun"/>
          <w:rFonts w:ascii="Tahoma" w:hAnsi="Tahoma"/>
          <w:b/>
          <w:bCs/>
          <w:color w:val="0070C0"/>
          <w:lang w:val="fr-FR"/>
        </w:rPr>
        <w:t>T</w:t>
      </w:r>
      <w:r w:rsidR="00BF2EE9">
        <w:rPr>
          <w:rStyle w:val="Aucun"/>
          <w:rFonts w:ascii="Tahoma" w:hAnsi="Tahoma"/>
          <w:b/>
          <w:bCs/>
          <w:color w:val="0070C0"/>
          <w:lang w:val="fr-FR"/>
        </w:rPr>
        <w:t>erritoire</w:t>
      </w:r>
      <w:r>
        <w:rPr>
          <w:rStyle w:val="Aucun"/>
          <w:rFonts w:ascii="Tahoma" w:hAnsi="Tahoma"/>
          <w:b/>
          <w:bCs/>
          <w:color w:val="0070C0"/>
          <w:lang w:val="fr-FR"/>
        </w:rPr>
        <w:t>, C</w:t>
      </w:r>
      <w:r w:rsidR="009B0C1C">
        <w:rPr>
          <w:rStyle w:val="Aucun"/>
          <w:rFonts w:ascii="Tahoma" w:hAnsi="Tahoma"/>
          <w:b/>
          <w:bCs/>
          <w:color w:val="0070C0"/>
          <w:lang w:val="fr-FR"/>
        </w:rPr>
        <w:t>ommunauté Psychiatrique de Territoire</w:t>
      </w:r>
      <w:r>
        <w:rPr>
          <w:rStyle w:val="Aucun"/>
          <w:rFonts w:ascii="Tahoma" w:hAnsi="Tahoma"/>
          <w:b/>
          <w:bCs/>
          <w:color w:val="0070C0"/>
          <w:lang w:val="fr-FR"/>
        </w:rPr>
        <w:t>, P</w:t>
      </w:r>
      <w:r w:rsidR="009B0C1C">
        <w:rPr>
          <w:rStyle w:val="Aucun"/>
          <w:rFonts w:ascii="Tahoma" w:hAnsi="Tahoma"/>
          <w:b/>
          <w:bCs/>
          <w:color w:val="0070C0"/>
          <w:lang w:val="fr-FR"/>
        </w:rPr>
        <w:t xml:space="preserve">rojet </w:t>
      </w:r>
      <w:r>
        <w:rPr>
          <w:rStyle w:val="Aucun"/>
          <w:rFonts w:ascii="Tahoma" w:hAnsi="Tahoma"/>
          <w:b/>
          <w:bCs/>
          <w:color w:val="0070C0"/>
          <w:lang w:val="fr-FR"/>
        </w:rPr>
        <w:t>T</w:t>
      </w:r>
      <w:r w:rsidR="009B0C1C">
        <w:rPr>
          <w:rStyle w:val="Aucun"/>
          <w:rFonts w:ascii="Tahoma" w:hAnsi="Tahoma"/>
          <w:b/>
          <w:bCs/>
          <w:color w:val="0070C0"/>
          <w:lang w:val="fr-FR"/>
        </w:rPr>
        <w:t xml:space="preserve">erritorial de </w:t>
      </w:r>
      <w:r>
        <w:rPr>
          <w:rStyle w:val="Aucun"/>
          <w:rFonts w:ascii="Tahoma" w:hAnsi="Tahoma"/>
          <w:b/>
          <w:bCs/>
          <w:color w:val="0070C0"/>
          <w:lang w:val="fr-FR"/>
        </w:rPr>
        <w:t>S</w:t>
      </w:r>
      <w:r w:rsidR="009B0C1C">
        <w:rPr>
          <w:rStyle w:val="Aucun"/>
          <w:rFonts w:ascii="Tahoma" w:hAnsi="Tahoma"/>
          <w:b/>
          <w:bCs/>
          <w:color w:val="0070C0"/>
          <w:lang w:val="fr-FR"/>
        </w:rPr>
        <w:t xml:space="preserve">anté </w:t>
      </w:r>
      <w:r>
        <w:rPr>
          <w:rStyle w:val="Aucun"/>
          <w:rFonts w:ascii="Tahoma" w:hAnsi="Tahoma"/>
          <w:b/>
          <w:bCs/>
          <w:color w:val="0070C0"/>
          <w:lang w:val="fr-FR"/>
        </w:rPr>
        <w:t>M</w:t>
      </w:r>
      <w:r w:rsidR="009B0C1C">
        <w:rPr>
          <w:rStyle w:val="Aucun"/>
          <w:rFonts w:ascii="Tahoma" w:hAnsi="Tahoma"/>
          <w:b/>
          <w:bCs/>
          <w:color w:val="0070C0"/>
          <w:lang w:val="fr-FR"/>
        </w:rPr>
        <w:t>entale</w:t>
      </w:r>
      <w:r>
        <w:rPr>
          <w:rStyle w:val="Aucun"/>
          <w:rFonts w:ascii="Tahoma" w:hAnsi="Tahoma"/>
          <w:b/>
          <w:bCs/>
          <w:color w:val="0070C0"/>
          <w:lang w:val="fr-FR"/>
        </w:rPr>
        <w:t xml:space="preserve"> un an après</w:t>
      </w:r>
      <w:r w:rsidR="008C50DF">
        <w:rPr>
          <w:rStyle w:val="Aucun"/>
          <w:rFonts w:ascii="Tahoma" w:hAnsi="Tahoma"/>
          <w:b/>
          <w:bCs/>
          <w:color w:val="0070C0"/>
          <w:lang w:val="fr-FR"/>
        </w:rPr>
        <w:t>,</w:t>
      </w:r>
      <w:r>
        <w:rPr>
          <w:rStyle w:val="Aucun"/>
          <w:rFonts w:ascii="Tahoma" w:hAnsi="Tahoma"/>
          <w:b/>
          <w:bCs/>
          <w:color w:val="0070C0"/>
          <w:lang w:val="fr-FR"/>
        </w:rPr>
        <w:t xml:space="preserve"> où en est-on ?</w:t>
      </w:r>
    </w:p>
    <w:p w:rsidR="00AA5E3D" w:rsidRPr="004D67DE" w:rsidRDefault="00AA5E3D" w:rsidP="0094031A">
      <w:pPr>
        <w:pStyle w:val="Body1"/>
        <w:ind w:left="2124" w:right="26" w:firstLine="6"/>
        <w:rPr>
          <w:rStyle w:val="Aucun"/>
          <w:rFonts w:ascii="Tahoma" w:hAnsi="Tahoma"/>
          <w:b/>
          <w:bCs/>
          <w:color w:val="auto"/>
          <w:lang w:val="fr-FR"/>
        </w:rPr>
      </w:pPr>
      <w:r>
        <w:rPr>
          <w:rStyle w:val="Aucun"/>
          <w:rFonts w:ascii="Tahoma" w:hAnsi="Tahoma"/>
          <w:b/>
          <w:bCs/>
          <w:color w:val="auto"/>
          <w:lang w:val="fr-FR"/>
        </w:rPr>
        <w:t>Dr Sylvie PERON</w:t>
      </w:r>
      <w:r w:rsidR="004D67DE">
        <w:rPr>
          <w:rStyle w:val="Aucun"/>
          <w:rFonts w:ascii="Tahoma" w:hAnsi="Tahoma"/>
          <w:b/>
          <w:bCs/>
          <w:color w:val="auto"/>
          <w:lang w:val="fr-FR"/>
        </w:rPr>
        <w:t xml:space="preserve">, </w:t>
      </w:r>
      <w:r w:rsidR="00352A96"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Présidente de la CME - </w:t>
      </w:r>
      <w:r w:rsidR="004D67DE" w:rsidRPr="004D67DE">
        <w:rPr>
          <w:rStyle w:val="Aucun"/>
          <w:rFonts w:ascii="Tahoma" w:hAnsi="Tahoma"/>
          <w:b/>
          <w:bCs/>
          <w:color w:val="auto"/>
          <w:lang w:val="fr-FR"/>
        </w:rPr>
        <w:t xml:space="preserve">CH Henri </w:t>
      </w:r>
      <w:proofErr w:type="spellStart"/>
      <w:r w:rsidR="004D67DE" w:rsidRPr="004D67DE">
        <w:rPr>
          <w:rStyle w:val="Aucun"/>
          <w:rFonts w:ascii="Tahoma" w:hAnsi="Tahoma"/>
          <w:b/>
          <w:bCs/>
          <w:color w:val="auto"/>
          <w:lang w:val="fr-FR"/>
        </w:rPr>
        <w:t>Laborit</w:t>
      </w:r>
      <w:proofErr w:type="spellEnd"/>
      <w:r w:rsidR="00942CEE">
        <w:rPr>
          <w:rStyle w:val="Aucun"/>
          <w:rFonts w:ascii="Tahoma" w:hAnsi="Tahoma"/>
          <w:b/>
          <w:bCs/>
          <w:color w:val="auto"/>
          <w:lang w:val="fr-FR"/>
        </w:rPr>
        <w:t>, Po</w:t>
      </w:r>
      <w:r w:rsidR="00942CEE" w:rsidRPr="004D67DE">
        <w:rPr>
          <w:rStyle w:val="Aucun"/>
          <w:rFonts w:ascii="Tahoma" w:hAnsi="Tahoma"/>
          <w:b/>
          <w:bCs/>
          <w:color w:val="auto"/>
          <w:lang w:val="fr-FR"/>
        </w:rPr>
        <w:t>itiers</w:t>
      </w:r>
    </w:p>
    <w:p w:rsidR="00245C5D" w:rsidRPr="00715626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sz w:val="22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 </w:t>
      </w:r>
    </w:p>
    <w:p w:rsidR="00245C5D" w:rsidRDefault="00AA5E3D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17h0</w:t>
      </w:r>
      <w:r w:rsidR="00C946FA">
        <w:rPr>
          <w:rStyle w:val="Aucun"/>
          <w:rFonts w:ascii="Tahoma" w:hAnsi="Tahoma"/>
          <w:b/>
          <w:bCs/>
          <w:lang w:val="fr-FR"/>
        </w:rPr>
        <w:t>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18h00</w:t>
      </w:r>
      <w:r w:rsidR="00C946FA">
        <w:rPr>
          <w:rStyle w:val="Aucun"/>
          <w:rFonts w:ascii="Tahoma" w:hAnsi="Tahoma"/>
          <w:b/>
          <w:bCs/>
          <w:lang w:val="fr-FR"/>
        </w:rPr>
        <w:tab/>
      </w:r>
      <w:r w:rsidR="00C946FA"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Billet d’humeur</w:t>
      </w: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ab/>
      </w:r>
      <w:r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ab/>
      </w:r>
      <w:r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  <w:tab/>
        <w:t>Animateurs</w:t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 xml:space="preserve"> : </w:t>
      </w:r>
    </w:p>
    <w:p w:rsidR="00245C5D" w:rsidRDefault="00C946FA">
      <w:pPr>
        <w:pStyle w:val="Body1"/>
        <w:ind w:left="1416" w:right="26" w:firstLine="708"/>
        <w:rPr>
          <w:rStyle w:val="Aucun"/>
          <w:rFonts w:ascii="Tahoma" w:hAnsi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Dr Bernard CAZENAVE,</w:t>
      </w:r>
      <w:r w:rsidR="00E64E04">
        <w:rPr>
          <w:rStyle w:val="Aucun"/>
          <w:rFonts w:ascii="Tahoma" w:hAnsi="Tahoma"/>
          <w:b/>
          <w:bCs/>
          <w:lang w:val="fr-FR"/>
        </w:rPr>
        <w:t xml:space="preserve"> Chef de Pôle -</w:t>
      </w:r>
      <w:r>
        <w:rPr>
          <w:rStyle w:val="Aucun"/>
          <w:rFonts w:ascii="Tahoma" w:hAnsi="Tahoma"/>
          <w:b/>
          <w:bCs/>
          <w:lang w:val="fr-FR"/>
        </w:rPr>
        <w:t xml:space="preserve"> </w:t>
      </w:r>
      <w:r w:rsidR="00F26581">
        <w:rPr>
          <w:rStyle w:val="Aucun"/>
          <w:rFonts w:ascii="Tahoma" w:hAnsi="Tahoma"/>
          <w:b/>
          <w:bCs/>
          <w:lang w:val="fr-FR"/>
        </w:rPr>
        <w:t>CH </w:t>
      </w:r>
      <w:r w:rsidR="00E64E04">
        <w:rPr>
          <w:rStyle w:val="Aucun"/>
          <w:rFonts w:ascii="Tahoma" w:hAnsi="Tahoma"/>
          <w:b/>
          <w:bCs/>
          <w:lang w:val="fr-FR"/>
        </w:rPr>
        <w:t>des Pyrénées, Pau</w:t>
      </w:r>
    </w:p>
    <w:p w:rsidR="00245C5D" w:rsidRDefault="00C946FA" w:rsidP="00E64E04">
      <w:pPr>
        <w:pStyle w:val="Body1"/>
        <w:ind w:left="1416" w:right="26" w:firstLine="708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Dr Edmond PERRIER, psychiatre - EPS Alsace-Nord</w:t>
      </w:r>
    </w:p>
    <w:p w:rsidR="00245C5D" w:rsidRPr="00715626" w:rsidRDefault="00245C5D">
      <w:pPr>
        <w:pStyle w:val="Body1"/>
        <w:ind w:left="1416" w:right="26" w:firstLine="708"/>
        <w:rPr>
          <w:rStyle w:val="Aucun"/>
          <w:rFonts w:ascii="Tahoma" w:eastAsia="Tahoma" w:hAnsi="Tahoma" w:cs="Tahoma"/>
          <w:sz w:val="22"/>
          <w:lang w:val="fr-FR"/>
        </w:rPr>
      </w:pP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18h00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-19h00</w:t>
      </w: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u w:color="0070C0"/>
          <w:lang w:val="fr-FR"/>
        </w:rPr>
        <w:t>Assemblée générale de l’ANPCME</w:t>
      </w:r>
      <w:bookmarkStart w:id="5" w:name="_GoBack"/>
      <w:bookmarkEnd w:id="5"/>
    </w:p>
    <w:p w:rsidR="00245C5D" w:rsidRPr="00715626" w:rsidRDefault="00245C5D">
      <w:pPr>
        <w:pStyle w:val="Body1"/>
        <w:ind w:right="26"/>
        <w:rPr>
          <w:rStyle w:val="Aucun"/>
          <w:rFonts w:ascii="Tahoma" w:eastAsia="Tahoma" w:hAnsi="Tahoma" w:cs="Tahoma"/>
          <w:sz w:val="22"/>
          <w:lang w:val="fr-FR"/>
        </w:rPr>
      </w:pP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20h00</w:t>
      </w:r>
      <w:r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lang w:val="fr-FR"/>
        </w:rPr>
        <w:tab/>
        <w:t>Repas convivial et soirée musicale sur place</w:t>
      </w:r>
    </w:p>
    <w:p w:rsidR="00245C5D" w:rsidRPr="00715626" w:rsidRDefault="00245C5D">
      <w:pPr>
        <w:pStyle w:val="Body1"/>
        <w:ind w:right="26"/>
        <w:rPr>
          <w:rStyle w:val="Aucun"/>
          <w:rFonts w:ascii="Tahoma" w:eastAsia="Tahoma" w:hAnsi="Tahoma" w:cs="Tahoma"/>
          <w:b/>
          <w:bCs/>
          <w:sz w:val="16"/>
          <w:szCs w:val="16"/>
          <w:lang w:val="fr-FR"/>
        </w:rPr>
      </w:pPr>
    </w:p>
    <w:p w:rsidR="00245C5D" w:rsidRDefault="00C946FA">
      <w:pPr>
        <w:pStyle w:val="Titre2"/>
        <w:shd w:val="clear" w:color="auto" w:fill="B8CCE4"/>
        <w:ind w:right="26"/>
        <w:rPr>
          <w:rStyle w:val="Aucun"/>
          <w:rFonts w:ascii="Tahoma" w:eastAsia="Tahoma" w:hAnsi="Tahoma" w:cs="Tahoma"/>
          <w:color w:val="002060"/>
          <w:sz w:val="24"/>
          <w:szCs w:val="24"/>
          <w:u w:color="002060"/>
        </w:rPr>
      </w:pPr>
      <w:bookmarkStart w:id="6" w:name="OLE_LINK20"/>
      <w:r>
        <w:rPr>
          <w:rStyle w:val="Aucun"/>
          <w:rFonts w:ascii="Tahoma" w:hAnsi="Tahoma"/>
          <w:color w:val="002060"/>
          <w:sz w:val="24"/>
          <w:szCs w:val="24"/>
          <w:u w:color="002060"/>
        </w:rPr>
        <w:t>Vendredi 29 septembre 2017</w:t>
      </w:r>
    </w:p>
    <w:p w:rsidR="00245C5D" w:rsidRDefault="00C946FA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u w:color="0070C0"/>
          <w:lang w:val="fr-FR"/>
        </w:rPr>
      </w:pPr>
      <w:r>
        <w:rPr>
          <w:rStyle w:val="Aucun"/>
          <w:rFonts w:ascii="Tahoma" w:eastAsia="Tahoma" w:hAnsi="Tahoma" w:cs="Tahoma"/>
          <w:lang w:val="fr-FR"/>
        </w:rPr>
        <w:tab/>
      </w:r>
      <w:bookmarkEnd w:id="6"/>
    </w:p>
    <w:bookmarkEnd w:id="4"/>
    <w:p w:rsidR="0018327D" w:rsidRPr="000639F4" w:rsidRDefault="00C946FA" w:rsidP="0018327D">
      <w:pPr>
        <w:pStyle w:val="Body1"/>
        <w:ind w:left="2124" w:right="26" w:hanging="2124"/>
        <w:rPr>
          <w:rStyle w:val="Aucun"/>
          <w:rFonts w:ascii="Tahoma" w:eastAsia="Tahoma" w:hAnsi="Tahoma" w:cs="Tahoma"/>
          <w:b/>
          <w:bCs/>
          <w:color w:val="4F81BD" w:themeColor="accent1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9h00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9h3</w:t>
      </w:r>
      <w:bookmarkEnd w:id="3"/>
      <w:r w:rsidR="00AA5E3D">
        <w:rPr>
          <w:rStyle w:val="Aucun"/>
          <w:rFonts w:ascii="Tahoma" w:hAnsi="Tahoma"/>
          <w:b/>
          <w:bCs/>
          <w:lang w:val="fr-FR"/>
        </w:rPr>
        <w:t xml:space="preserve">0         </w:t>
      </w:r>
      <w:r w:rsidR="0018327D" w:rsidRPr="000639F4">
        <w:rPr>
          <w:rStyle w:val="Aucun"/>
          <w:rFonts w:ascii="Tahoma" w:hAnsi="Tahoma"/>
          <w:b/>
          <w:bCs/>
          <w:color w:val="0070C0"/>
          <w:lang w:val="fr-FR"/>
        </w:rPr>
        <w:t>Du G</w:t>
      </w:r>
      <w:r w:rsidR="0018327D">
        <w:rPr>
          <w:rStyle w:val="Aucun"/>
          <w:rFonts w:ascii="Tahoma" w:hAnsi="Tahoma"/>
          <w:b/>
          <w:bCs/>
          <w:color w:val="0070C0"/>
          <w:lang w:val="fr-FR"/>
        </w:rPr>
        <w:t xml:space="preserve">roupement </w:t>
      </w:r>
      <w:r w:rsidR="0018327D" w:rsidRPr="000639F4">
        <w:rPr>
          <w:rStyle w:val="Aucun"/>
          <w:rFonts w:ascii="Tahoma" w:hAnsi="Tahoma"/>
          <w:b/>
          <w:bCs/>
          <w:color w:val="0070C0"/>
          <w:lang w:val="fr-FR"/>
        </w:rPr>
        <w:t>H</w:t>
      </w:r>
      <w:r w:rsidR="0018327D">
        <w:rPr>
          <w:rStyle w:val="Aucun"/>
          <w:rFonts w:ascii="Tahoma" w:hAnsi="Tahoma"/>
          <w:b/>
          <w:bCs/>
          <w:color w:val="0070C0"/>
          <w:lang w:val="fr-FR"/>
        </w:rPr>
        <w:t xml:space="preserve">ospitalier de </w:t>
      </w:r>
      <w:r w:rsidR="0018327D" w:rsidRPr="000639F4">
        <w:rPr>
          <w:rStyle w:val="Aucun"/>
          <w:rFonts w:ascii="Tahoma" w:hAnsi="Tahoma"/>
          <w:b/>
          <w:bCs/>
          <w:color w:val="0070C0"/>
          <w:lang w:val="fr-FR"/>
        </w:rPr>
        <w:t>T</w:t>
      </w:r>
      <w:r w:rsidR="0018327D">
        <w:rPr>
          <w:rStyle w:val="Aucun"/>
          <w:rFonts w:ascii="Tahoma" w:hAnsi="Tahoma"/>
          <w:b/>
          <w:bCs/>
          <w:color w:val="0070C0"/>
          <w:lang w:val="fr-FR"/>
        </w:rPr>
        <w:t>erritoire</w:t>
      </w:r>
      <w:r w:rsidR="0018327D" w:rsidRPr="000639F4">
        <w:rPr>
          <w:rStyle w:val="Aucun"/>
          <w:rFonts w:ascii="Tahoma" w:hAnsi="Tahoma"/>
          <w:b/>
          <w:bCs/>
          <w:color w:val="0070C0"/>
          <w:lang w:val="fr-FR"/>
        </w:rPr>
        <w:t xml:space="preserve"> à la C</w:t>
      </w:r>
      <w:r w:rsidR="0018327D">
        <w:rPr>
          <w:rStyle w:val="Aucun"/>
          <w:rFonts w:ascii="Tahoma" w:hAnsi="Tahoma"/>
          <w:b/>
          <w:bCs/>
          <w:color w:val="0070C0"/>
          <w:lang w:val="fr-FR"/>
        </w:rPr>
        <w:t xml:space="preserve">ommunauté </w:t>
      </w:r>
      <w:r w:rsidR="0018327D" w:rsidRPr="000639F4">
        <w:rPr>
          <w:rStyle w:val="Aucun"/>
          <w:rFonts w:ascii="Tahoma" w:hAnsi="Tahoma"/>
          <w:b/>
          <w:bCs/>
          <w:color w:val="0070C0"/>
          <w:lang w:val="fr-FR"/>
        </w:rPr>
        <w:t>P</w:t>
      </w:r>
      <w:r w:rsidR="0018327D">
        <w:rPr>
          <w:rStyle w:val="Aucun"/>
          <w:rFonts w:ascii="Tahoma" w:hAnsi="Tahoma"/>
          <w:b/>
          <w:bCs/>
          <w:color w:val="0070C0"/>
          <w:lang w:val="fr-FR"/>
        </w:rPr>
        <w:t xml:space="preserve">sychiatrique de Territoire : A propos d’une expérience concrète sur Toulouse </w:t>
      </w:r>
    </w:p>
    <w:p w:rsidR="0018327D" w:rsidRPr="00FA4365" w:rsidRDefault="0018327D" w:rsidP="0018327D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</w:pPr>
      <w:r>
        <w:rPr>
          <w:rStyle w:val="Aucun"/>
          <w:rFonts w:ascii="Tahoma" w:eastAsia="Tahoma" w:hAnsi="Tahoma" w:cs="Tahoma"/>
          <w:b/>
          <w:bCs/>
          <w:color w:val="0070C0"/>
          <w:lang w:val="fr-FR"/>
        </w:rPr>
        <w:t xml:space="preserve">                           </w:t>
      </w:r>
      <w:r>
        <w:rPr>
          <w:rStyle w:val="Aucun"/>
          <w:rFonts w:ascii="Tahoma" w:eastAsia="Tahoma" w:hAnsi="Tahoma" w:cs="Tahoma"/>
          <w:b/>
          <w:bCs/>
          <w:color w:val="0070C0"/>
          <w:lang w:val="fr-FR"/>
        </w:rPr>
        <w:tab/>
      </w:r>
      <w:r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Dr </w:t>
      </w:r>
      <w:proofErr w:type="spellStart"/>
      <w:r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>Radoine</w:t>
      </w:r>
      <w:proofErr w:type="spellEnd"/>
      <w:r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 HAOUI, Président de </w:t>
      </w:r>
      <w:r w:rsidR="00352A96"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la </w:t>
      </w:r>
      <w:r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CME - </w:t>
      </w:r>
      <w:r w:rsidR="00942CEE"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 xml:space="preserve">CH Gérard-Marchant, </w:t>
      </w:r>
      <w:r w:rsidRPr="00FA4365">
        <w:rPr>
          <w:rStyle w:val="Aucun"/>
          <w:rFonts w:ascii="Tahoma" w:eastAsia="Tahoma" w:hAnsi="Tahoma" w:cs="Tahoma"/>
          <w:b/>
          <w:bCs/>
          <w:color w:val="000000" w:themeColor="text1"/>
          <w:lang w:val="fr-FR"/>
        </w:rPr>
        <w:t>Toulouse</w:t>
      </w:r>
    </w:p>
    <w:p w:rsidR="0018327D" w:rsidRDefault="0018327D" w:rsidP="00AA5E3D">
      <w:pPr>
        <w:pStyle w:val="Body1"/>
        <w:ind w:left="2124" w:right="26" w:hanging="2124"/>
        <w:rPr>
          <w:rStyle w:val="Aucun"/>
          <w:rFonts w:ascii="Tahoma" w:hAnsi="Tahoma"/>
          <w:b/>
          <w:bCs/>
          <w:lang w:val="fr-FR"/>
        </w:rPr>
      </w:pPr>
    </w:p>
    <w:p w:rsidR="0018327D" w:rsidRDefault="0018327D" w:rsidP="0018327D">
      <w:pPr>
        <w:pStyle w:val="Body1"/>
        <w:ind w:left="2127" w:right="26" w:hanging="2124"/>
        <w:rPr>
          <w:rStyle w:val="Aucun"/>
          <w:rFonts w:ascii="Tahoma" w:hAnsi="Tahoma"/>
          <w:b/>
          <w:bCs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9h30 - 10h00       </w:t>
      </w:r>
      <w:r w:rsidR="003609E7" w:rsidRPr="003609E7">
        <w:rPr>
          <w:rStyle w:val="Aucun"/>
          <w:rFonts w:ascii="Tahoma" w:hAnsi="Tahoma"/>
          <w:b/>
          <w:bCs/>
          <w:color w:val="0070C0"/>
          <w:lang w:val="fr-FR"/>
        </w:rPr>
        <w:t>G</w:t>
      </w:r>
      <w:r w:rsidR="003609E7">
        <w:rPr>
          <w:rStyle w:val="Aucun"/>
          <w:rFonts w:ascii="Tahoma" w:hAnsi="Tahoma"/>
          <w:b/>
          <w:bCs/>
          <w:color w:val="0070C0"/>
          <w:lang w:val="fr-FR"/>
        </w:rPr>
        <w:t>HT</w:t>
      </w:r>
      <w:r w:rsidR="003609E7" w:rsidRPr="003609E7">
        <w:rPr>
          <w:rStyle w:val="Aucun"/>
          <w:rFonts w:ascii="Tahoma" w:hAnsi="Tahoma"/>
          <w:b/>
          <w:bCs/>
          <w:color w:val="0070C0"/>
          <w:lang w:val="fr-FR"/>
        </w:rPr>
        <w:t xml:space="preserve"> Paris, Psychiatrie et Neurosciences</w:t>
      </w:r>
      <w:r w:rsidR="003609E7">
        <w:rPr>
          <w:rStyle w:val="Aucun"/>
          <w:rFonts w:ascii="Tahoma" w:hAnsi="Tahoma"/>
          <w:b/>
          <w:bCs/>
          <w:color w:val="0070C0"/>
          <w:lang w:val="fr-FR"/>
        </w:rPr>
        <w:t xml:space="preserve"> </w:t>
      </w:r>
      <w:r w:rsidR="00A767F6" w:rsidRPr="00A767F6">
        <w:rPr>
          <w:rStyle w:val="Aucun"/>
          <w:rFonts w:ascii="Tahoma" w:hAnsi="Tahoma"/>
          <w:b/>
          <w:bCs/>
          <w:color w:val="0070C0"/>
          <w:lang w:val="fr-FR"/>
        </w:rPr>
        <w:t xml:space="preserve">: </w:t>
      </w:r>
      <w:r w:rsidR="00A767F6">
        <w:rPr>
          <w:rStyle w:val="Aucun"/>
          <w:rFonts w:ascii="Tahoma" w:hAnsi="Tahoma"/>
          <w:b/>
          <w:bCs/>
          <w:color w:val="0070C0"/>
          <w:lang w:val="fr-FR"/>
        </w:rPr>
        <w:t>Etat des lieux et perspective</w:t>
      </w:r>
      <w:r w:rsidR="003609E7">
        <w:rPr>
          <w:rStyle w:val="Aucun"/>
          <w:rFonts w:ascii="Tahoma" w:hAnsi="Tahoma"/>
          <w:b/>
          <w:bCs/>
          <w:color w:val="0070C0"/>
          <w:lang w:val="fr-FR"/>
        </w:rPr>
        <w:t>s</w:t>
      </w:r>
    </w:p>
    <w:p w:rsidR="0018327D" w:rsidRPr="003609E7" w:rsidRDefault="0018327D" w:rsidP="0018327D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auto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                            </w:t>
      </w:r>
      <w:r>
        <w:rPr>
          <w:rStyle w:val="Aucun"/>
          <w:rFonts w:ascii="Tahoma" w:hAnsi="Tahoma"/>
          <w:b/>
          <w:bCs/>
          <w:lang w:val="fr-FR"/>
        </w:rPr>
        <w:tab/>
      </w:r>
      <w:r w:rsidR="00582589" w:rsidRPr="003609E7">
        <w:rPr>
          <w:rStyle w:val="Aucun"/>
          <w:rFonts w:ascii="Tahoma" w:hAnsi="Tahoma"/>
          <w:b/>
          <w:bCs/>
          <w:color w:val="auto"/>
          <w:lang w:val="fr-FR"/>
        </w:rPr>
        <w:t>Dr</w:t>
      </w:r>
      <w:r w:rsidR="00F71E80" w:rsidRPr="003609E7">
        <w:rPr>
          <w:rStyle w:val="Aucun"/>
          <w:rFonts w:ascii="Tahoma" w:hAnsi="Tahoma"/>
          <w:b/>
          <w:bCs/>
          <w:color w:val="auto"/>
          <w:lang w:val="fr-FR"/>
        </w:rPr>
        <w:t xml:space="preserve"> Catherine BOITEUX</w:t>
      </w:r>
      <w:r w:rsidR="00582589" w:rsidRPr="003609E7">
        <w:rPr>
          <w:rStyle w:val="Aucun"/>
          <w:rFonts w:ascii="Tahoma" w:hAnsi="Tahoma"/>
          <w:b/>
          <w:bCs/>
          <w:color w:val="auto"/>
          <w:lang w:val="fr-FR"/>
        </w:rPr>
        <w:t xml:space="preserve">, </w:t>
      </w:r>
      <w:r w:rsidR="003609E7" w:rsidRPr="003609E7">
        <w:rPr>
          <w:rStyle w:val="Aucun"/>
          <w:rFonts w:ascii="Tahoma" w:hAnsi="Tahoma"/>
          <w:b/>
          <w:bCs/>
          <w:color w:val="auto"/>
          <w:lang w:val="fr-FR"/>
        </w:rPr>
        <w:t xml:space="preserve">Vice-Présidente CMG </w:t>
      </w:r>
      <w:r w:rsidR="00582589" w:rsidRPr="003609E7">
        <w:rPr>
          <w:rStyle w:val="Aucun"/>
          <w:rFonts w:ascii="Tahoma" w:hAnsi="Tahoma"/>
          <w:b/>
          <w:bCs/>
          <w:color w:val="auto"/>
          <w:lang w:val="fr-FR"/>
        </w:rPr>
        <w:t>GHT</w:t>
      </w:r>
      <w:r w:rsidR="003609E7" w:rsidRPr="003609E7">
        <w:rPr>
          <w:rStyle w:val="Aucun"/>
          <w:rFonts w:ascii="Tahoma" w:hAnsi="Tahoma"/>
          <w:b/>
          <w:bCs/>
          <w:color w:val="auto"/>
          <w:lang w:val="fr-FR"/>
        </w:rPr>
        <w:t xml:space="preserve"> Paris, Psychiatrie et Neurosciences </w:t>
      </w:r>
      <w:r w:rsidR="00582589" w:rsidRPr="003609E7">
        <w:rPr>
          <w:rStyle w:val="Aucun"/>
          <w:rFonts w:ascii="Tahoma" w:hAnsi="Tahoma"/>
          <w:b/>
          <w:bCs/>
          <w:color w:val="auto"/>
          <w:lang w:val="fr-FR"/>
        </w:rPr>
        <w:t>– Centre Hospitalier Sainte-Anne</w:t>
      </w:r>
      <w:r w:rsidR="00942CEE">
        <w:rPr>
          <w:rStyle w:val="Aucun"/>
          <w:rFonts w:ascii="Tahoma" w:hAnsi="Tahoma"/>
          <w:b/>
          <w:bCs/>
          <w:color w:val="auto"/>
          <w:lang w:val="fr-FR"/>
        </w:rPr>
        <w:t>, Paris</w:t>
      </w:r>
    </w:p>
    <w:p w:rsidR="0018327D" w:rsidRPr="003609E7" w:rsidRDefault="0018327D" w:rsidP="0018327D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auto"/>
          <w:sz w:val="22"/>
          <w:lang w:val="fr-FR"/>
        </w:rPr>
      </w:pPr>
    </w:p>
    <w:p w:rsidR="0018327D" w:rsidRDefault="0018327D" w:rsidP="0018327D">
      <w:pPr>
        <w:pStyle w:val="Body1"/>
        <w:ind w:left="2124" w:right="26" w:hanging="2124"/>
        <w:rPr>
          <w:rStyle w:val="Aucun"/>
          <w:rFonts w:ascii="Tahoma" w:hAnsi="Tahoma"/>
          <w:b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10h00 - 10h30   </w:t>
      </w:r>
      <w:r>
        <w:rPr>
          <w:rStyle w:val="Aucun"/>
          <w:rFonts w:ascii="Tahoma" w:hAnsi="Tahoma"/>
          <w:b/>
          <w:bCs/>
          <w:lang w:val="fr-FR"/>
        </w:rPr>
        <w:tab/>
      </w:r>
      <w:r w:rsidRPr="001D0888">
        <w:rPr>
          <w:rStyle w:val="Aucun"/>
          <w:rFonts w:ascii="Tahoma" w:hAnsi="Tahoma"/>
          <w:b/>
          <w:bCs/>
          <w:color w:val="0070C0"/>
          <w:lang w:val="fr-FR"/>
        </w:rPr>
        <w:t>Actualités de l’ANAP</w:t>
      </w:r>
      <w:r>
        <w:rPr>
          <w:rStyle w:val="Aucun"/>
          <w:rFonts w:ascii="Tahoma" w:hAnsi="Tahoma"/>
          <w:b/>
          <w:bCs/>
          <w:color w:val="0070C0"/>
          <w:lang w:val="fr-FR"/>
        </w:rPr>
        <w:t> </w:t>
      </w:r>
      <w:r>
        <w:rPr>
          <w:rStyle w:val="Aucun"/>
          <w:rFonts w:ascii="Tahoma" w:hAnsi="Tahoma"/>
          <w:b/>
          <w:color w:val="0070C0"/>
          <w:lang w:val="fr-FR"/>
        </w:rPr>
        <w:t xml:space="preserve"> </w:t>
      </w:r>
    </w:p>
    <w:p w:rsidR="0018327D" w:rsidRDefault="0018327D" w:rsidP="0018327D">
      <w:pPr>
        <w:pStyle w:val="Body1"/>
        <w:ind w:left="2124" w:right="26"/>
        <w:rPr>
          <w:rStyle w:val="Aucun"/>
          <w:rFonts w:ascii="Tahoma" w:hAnsi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color w:val="auto"/>
          <w:lang w:val="fr-FR"/>
        </w:rPr>
        <w:t xml:space="preserve">Mme Corinne </w:t>
      </w:r>
      <w:r w:rsidR="00EA7926">
        <w:rPr>
          <w:rStyle w:val="Aucun"/>
          <w:rFonts w:ascii="Tahoma" w:hAnsi="Tahoma"/>
          <w:b/>
          <w:bCs/>
          <w:color w:val="auto"/>
          <w:lang w:val="fr-FR"/>
        </w:rPr>
        <w:t xml:space="preserve">MARTINEZ </w:t>
      </w:r>
    </w:p>
    <w:p w:rsidR="0018327D" w:rsidRDefault="0018327D" w:rsidP="00AA5E3D">
      <w:pPr>
        <w:pStyle w:val="Body1"/>
        <w:ind w:left="2124" w:right="26" w:hanging="2124"/>
        <w:rPr>
          <w:rStyle w:val="Aucun"/>
          <w:rFonts w:ascii="Tahoma" w:hAnsi="Tahoma"/>
          <w:b/>
          <w:bCs/>
          <w:lang w:val="fr-FR"/>
        </w:rPr>
      </w:pPr>
    </w:p>
    <w:p w:rsidR="00245C5D" w:rsidRDefault="00C946FA" w:rsidP="00905452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10407"/>
          <w:lang w:val="fr-FR"/>
        </w:rPr>
      </w:pPr>
      <w:r>
        <w:rPr>
          <w:rStyle w:val="Aucun"/>
          <w:rFonts w:ascii="Tahoma" w:hAnsi="Tahoma"/>
          <w:b/>
          <w:bCs/>
          <w:color w:val="010407"/>
          <w:lang w:val="fr-FR"/>
        </w:rPr>
        <w:t>10h30</w:t>
      </w:r>
      <w:r w:rsidR="007E3D7F">
        <w:rPr>
          <w:rStyle w:val="Aucun"/>
          <w:rFonts w:ascii="Tahoma" w:hAnsi="Tahoma"/>
          <w:b/>
          <w:bCs/>
          <w:color w:val="010407"/>
          <w:lang w:val="fr-FR"/>
        </w:rPr>
        <w:t xml:space="preserve"> </w:t>
      </w:r>
      <w:r>
        <w:rPr>
          <w:rStyle w:val="Aucun"/>
          <w:rFonts w:ascii="Tahoma" w:hAnsi="Tahoma"/>
          <w:b/>
          <w:bCs/>
          <w:color w:val="010407"/>
          <w:lang w:val="fr-FR"/>
        </w:rPr>
        <w:t>-</w:t>
      </w:r>
      <w:r w:rsidR="007E3D7F">
        <w:rPr>
          <w:rStyle w:val="Aucun"/>
          <w:rFonts w:ascii="Tahoma" w:hAnsi="Tahoma"/>
          <w:b/>
          <w:bCs/>
          <w:color w:val="010407"/>
          <w:lang w:val="fr-FR"/>
        </w:rPr>
        <w:t xml:space="preserve"> </w:t>
      </w:r>
      <w:r>
        <w:rPr>
          <w:rStyle w:val="Aucun"/>
          <w:rFonts w:ascii="Tahoma" w:hAnsi="Tahoma"/>
          <w:b/>
          <w:bCs/>
          <w:color w:val="010407"/>
          <w:lang w:val="fr-FR"/>
        </w:rPr>
        <w:t xml:space="preserve">11h00   </w:t>
      </w:r>
      <w:r w:rsidR="0042274E">
        <w:rPr>
          <w:rStyle w:val="Aucun"/>
          <w:rFonts w:ascii="Tahoma" w:hAnsi="Tahoma"/>
          <w:b/>
          <w:bCs/>
          <w:color w:val="010407"/>
          <w:lang w:val="fr-FR"/>
        </w:rPr>
        <w:tab/>
      </w:r>
      <w:r>
        <w:rPr>
          <w:rStyle w:val="Aucun"/>
          <w:rFonts w:ascii="Tahoma" w:hAnsi="Tahoma"/>
          <w:b/>
          <w:bCs/>
          <w:color w:val="010407"/>
          <w:lang w:val="fr-FR"/>
        </w:rPr>
        <w:t xml:space="preserve">Pause </w:t>
      </w:r>
    </w:p>
    <w:p w:rsidR="00245C5D" w:rsidRPr="00715626" w:rsidRDefault="00245C5D" w:rsidP="00905452">
      <w:pPr>
        <w:pStyle w:val="Body1"/>
        <w:ind w:right="26"/>
        <w:rPr>
          <w:rStyle w:val="Aucun"/>
          <w:rFonts w:ascii="Tahoma" w:eastAsia="Tahoma" w:hAnsi="Tahoma" w:cs="Tahoma"/>
          <w:b/>
          <w:bCs/>
          <w:sz w:val="22"/>
          <w:lang w:val="fr-FR"/>
        </w:rPr>
      </w:pPr>
    </w:p>
    <w:p w:rsidR="001D0888" w:rsidRDefault="00D56C2B" w:rsidP="00905452">
      <w:pPr>
        <w:pStyle w:val="Body1"/>
        <w:ind w:left="2124" w:right="26" w:hanging="2124"/>
        <w:rPr>
          <w:rStyle w:val="Aucun"/>
          <w:rFonts w:ascii="Tahoma" w:hAnsi="Tahoma"/>
          <w:b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11h00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>11h3</w:t>
      </w:r>
      <w:r w:rsidR="00C946FA">
        <w:rPr>
          <w:rStyle w:val="Aucun"/>
          <w:rFonts w:ascii="Tahoma" w:hAnsi="Tahoma"/>
          <w:b/>
          <w:bCs/>
          <w:lang w:val="fr-FR"/>
        </w:rPr>
        <w:t xml:space="preserve">0 </w:t>
      </w:r>
      <w:r w:rsidR="001D0888">
        <w:rPr>
          <w:rStyle w:val="Aucun"/>
          <w:rFonts w:ascii="Tahoma" w:hAnsi="Tahoma"/>
          <w:lang w:val="fr-FR"/>
        </w:rPr>
        <w:t xml:space="preserve"> </w:t>
      </w:r>
      <w:r w:rsidR="0042274E">
        <w:rPr>
          <w:rStyle w:val="Aucun"/>
          <w:rFonts w:ascii="Tahoma" w:hAnsi="Tahoma"/>
          <w:lang w:val="fr-FR"/>
        </w:rPr>
        <w:tab/>
      </w:r>
      <w:r w:rsidRPr="00D56C2B">
        <w:rPr>
          <w:rStyle w:val="Aucun"/>
          <w:rFonts w:ascii="Tahoma" w:hAnsi="Tahoma"/>
          <w:b/>
          <w:color w:val="0070C0"/>
          <w:lang w:val="fr-FR"/>
        </w:rPr>
        <w:t>Articulation soins somatiques et soins</w:t>
      </w:r>
      <w:r>
        <w:rPr>
          <w:rStyle w:val="Aucun"/>
          <w:rFonts w:ascii="Tahoma" w:hAnsi="Tahoma"/>
          <w:color w:val="0070C0"/>
          <w:lang w:val="fr-FR"/>
        </w:rPr>
        <w:t xml:space="preserve"> </w:t>
      </w:r>
      <w:r>
        <w:rPr>
          <w:rStyle w:val="Aucun"/>
          <w:rFonts w:ascii="Tahoma" w:hAnsi="Tahoma"/>
          <w:b/>
          <w:color w:val="0070C0"/>
          <w:lang w:val="fr-FR"/>
        </w:rPr>
        <w:t xml:space="preserve">psychiatriques dans le parcours de vie </w:t>
      </w:r>
    </w:p>
    <w:p w:rsidR="00D56C2B" w:rsidRDefault="00D56C2B" w:rsidP="00905452">
      <w:pPr>
        <w:pStyle w:val="Body1"/>
        <w:ind w:left="2124" w:right="26" w:hanging="2124"/>
        <w:rPr>
          <w:rStyle w:val="Aucun"/>
          <w:rFonts w:ascii="Tahoma" w:hAnsi="Tahoma"/>
          <w:b/>
          <w:bCs/>
          <w:color w:val="auto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                           </w:t>
      </w:r>
      <w:r w:rsidR="0042274E"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color w:val="auto"/>
          <w:lang w:val="fr-FR"/>
        </w:rPr>
        <w:t>Dr Nabil HALLOUCHE</w:t>
      </w:r>
      <w:r w:rsidR="004D67DE">
        <w:rPr>
          <w:rStyle w:val="Aucun"/>
          <w:rFonts w:ascii="Tahoma" w:hAnsi="Tahoma"/>
          <w:b/>
          <w:bCs/>
          <w:color w:val="auto"/>
          <w:lang w:val="fr-FR"/>
        </w:rPr>
        <w:t>,</w:t>
      </w:r>
      <w:r>
        <w:rPr>
          <w:rStyle w:val="Aucun"/>
          <w:rFonts w:ascii="Tahoma" w:hAnsi="Tahoma"/>
          <w:b/>
          <w:bCs/>
          <w:color w:val="auto"/>
          <w:lang w:val="fr-FR"/>
        </w:rPr>
        <w:t xml:space="preserve"> P</w:t>
      </w:r>
      <w:r w:rsidR="004D67DE">
        <w:rPr>
          <w:rStyle w:val="Aucun"/>
          <w:rFonts w:ascii="Tahoma" w:hAnsi="Tahoma"/>
          <w:b/>
          <w:bCs/>
          <w:color w:val="auto"/>
          <w:lang w:val="fr-FR"/>
        </w:rPr>
        <w:t>résident</w:t>
      </w:r>
      <w:r>
        <w:rPr>
          <w:rStyle w:val="Aucun"/>
          <w:rFonts w:ascii="Tahoma" w:hAnsi="Tahoma"/>
          <w:b/>
          <w:bCs/>
          <w:color w:val="auto"/>
          <w:lang w:val="fr-FR"/>
        </w:rPr>
        <w:t xml:space="preserve"> </w:t>
      </w:r>
      <w:r w:rsidR="00087D8D">
        <w:rPr>
          <w:rStyle w:val="Aucun"/>
          <w:rFonts w:ascii="Tahoma" w:hAnsi="Tahoma"/>
          <w:b/>
          <w:bCs/>
          <w:color w:val="auto"/>
          <w:lang w:val="fr-FR"/>
        </w:rPr>
        <w:t>de l’</w:t>
      </w:r>
      <w:r>
        <w:rPr>
          <w:rStyle w:val="Aucun"/>
          <w:rFonts w:ascii="Tahoma" w:hAnsi="Tahoma"/>
          <w:b/>
          <w:bCs/>
          <w:color w:val="auto"/>
          <w:lang w:val="fr-FR"/>
        </w:rPr>
        <w:t>ANP3SM</w:t>
      </w:r>
      <w:r w:rsidR="0094031A">
        <w:rPr>
          <w:rStyle w:val="Aucun"/>
          <w:rFonts w:ascii="Tahoma" w:hAnsi="Tahoma"/>
          <w:b/>
          <w:bCs/>
          <w:color w:val="auto"/>
          <w:lang w:val="fr-FR"/>
        </w:rPr>
        <w:t xml:space="preserve"> </w:t>
      </w:r>
    </w:p>
    <w:p w:rsidR="00905452" w:rsidRPr="00715626" w:rsidRDefault="00905452" w:rsidP="00905452">
      <w:pPr>
        <w:pStyle w:val="Body1"/>
        <w:ind w:left="2124" w:right="26" w:hanging="2124"/>
        <w:rPr>
          <w:rStyle w:val="Aucun"/>
          <w:rFonts w:ascii="Tahoma" w:hAnsi="Tahoma"/>
          <w:b/>
          <w:color w:val="auto"/>
          <w:sz w:val="22"/>
          <w:lang w:val="fr-FR"/>
        </w:rPr>
      </w:pPr>
    </w:p>
    <w:p w:rsidR="00245C5D" w:rsidRPr="008C50DF" w:rsidRDefault="00D56C2B" w:rsidP="00905452">
      <w:pPr>
        <w:pStyle w:val="Body1"/>
        <w:ind w:left="2124" w:right="26" w:hanging="2124"/>
        <w:rPr>
          <w:rStyle w:val="Aucun"/>
          <w:rFonts w:ascii="Tahoma" w:eastAsia="Tahoma" w:hAnsi="Tahoma" w:cs="Tahoma"/>
          <w:b/>
          <w:bCs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11h30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>
        <w:rPr>
          <w:rStyle w:val="Aucun"/>
          <w:rFonts w:ascii="Tahoma" w:hAnsi="Tahoma"/>
          <w:b/>
          <w:bCs/>
          <w:lang w:val="fr-FR"/>
        </w:rPr>
        <w:t xml:space="preserve">- 12h00  </w:t>
      </w:r>
      <w:r w:rsidR="0042274E"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lang w:val="fr-FR"/>
        </w:rPr>
        <w:t>Débat avec la salle</w:t>
      </w:r>
      <w:r>
        <w:rPr>
          <w:rStyle w:val="Aucun"/>
          <w:rFonts w:ascii="Tahoma" w:hAnsi="Tahoma"/>
          <w:b/>
          <w:bCs/>
          <w:lang w:val="fr-FR"/>
        </w:rPr>
        <w:t xml:space="preserve">                   </w:t>
      </w:r>
    </w:p>
    <w:p w:rsidR="00245C5D" w:rsidRPr="00715626" w:rsidRDefault="00245C5D" w:rsidP="00905452">
      <w:pPr>
        <w:pStyle w:val="Body1"/>
        <w:ind w:right="26"/>
        <w:rPr>
          <w:rStyle w:val="Aucun"/>
          <w:rFonts w:ascii="Tahoma" w:eastAsia="Tahoma" w:hAnsi="Tahoma" w:cs="Tahoma"/>
          <w:sz w:val="22"/>
          <w:lang w:val="fr-FR"/>
        </w:rPr>
      </w:pPr>
    </w:p>
    <w:p w:rsidR="00245C5D" w:rsidRPr="009F1835" w:rsidRDefault="00C946FA" w:rsidP="00905452">
      <w:pPr>
        <w:pStyle w:val="Body1"/>
        <w:ind w:right="26"/>
        <w:rPr>
          <w:rStyle w:val="Aucun"/>
          <w:rFonts w:ascii="Tahoma" w:eastAsia="Tahoma" w:hAnsi="Tahoma" w:cs="Tahoma"/>
          <w:b/>
          <w:bCs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 xml:space="preserve">12h00 </w:t>
      </w:r>
      <w:r>
        <w:rPr>
          <w:rStyle w:val="Aucun"/>
          <w:rFonts w:ascii="Tahoma" w:hAnsi="Tahoma"/>
          <w:b/>
          <w:bCs/>
          <w:lang w:val="fr-FR"/>
        </w:rPr>
        <w:tab/>
      </w:r>
      <w:r w:rsidR="0042274E">
        <w:rPr>
          <w:rStyle w:val="Aucun"/>
          <w:rFonts w:ascii="Tahoma" w:hAnsi="Tahoma"/>
          <w:b/>
          <w:bCs/>
          <w:lang w:val="fr-FR"/>
        </w:rPr>
        <w:tab/>
      </w:r>
      <w:r>
        <w:rPr>
          <w:rStyle w:val="Aucun"/>
          <w:rFonts w:ascii="Tahoma" w:hAnsi="Tahoma"/>
          <w:b/>
          <w:bCs/>
          <w:lang w:val="fr-FR"/>
        </w:rPr>
        <w:t>Repas sur place</w:t>
      </w:r>
    </w:p>
    <w:p w:rsidR="00245C5D" w:rsidRPr="00715626" w:rsidRDefault="00245C5D">
      <w:pPr>
        <w:spacing w:line="240" w:lineRule="atLeast"/>
        <w:jc w:val="both"/>
        <w:rPr>
          <w:rStyle w:val="Aucun"/>
          <w:rFonts w:ascii="Tahoma" w:eastAsia="Tahoma" w:hAnsi="Tahoma" w:cs="Tahoma"/>
          <w:b/>
          <w:bCs/>
          <w:sz w:val="22"/>
        </w:rPr>
      </w:pPr>
    </w:p>
    <w:p w:rsidR="008C50DF" w:rsidRPr="008C50DF" w:rsidRDefault="008C50DF">
      <w:pPr>
        <w:pStyle w:val="Body1"/>
        <w:ind w:right="26"/>
        <w:rPr>
          <w:rStyle w:val="Aucun"/>
          <w:rFonts w:ascii="Tahoma" w:hAnsi="Tahoma"/>
          <w:b/>
          <w:bCs/>
          <w:color w:val="0070C0"/>
          <w:lang w:val="fr-FR"/>
        </w:rPr>
      </w:pPr>
      <w:r>
        <w:rPr>
          <w:rStyle w:val="Aucun"/>
          <w:rFonts w:ascii="Tahoma" w:hAnsi="Tahoma"/>
          <w:b/>
          <w:bCs/>
          <w:lang w:val="fr-FR"/>
        </w:rPr>
        <w:t>14h0</w:t>
      </w:r>
      <w:r w:rsidR="00C946FA">
        <w:rPr>
          <w:rStyle w:val="Aucun"/>
          <w:rFonts w:ascii="Tahoma" w:hAnsi="Tahoma"/>
          <w:b/>
          <w:bCs/>
          <w:lang w:val="fr-FR"/>
        </w:rPr>
        <w:t>0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-</w:t>
      </w:r>
      <w:r w:rsidR="007E3D7F">
        <w:rPr>
          <w:rStyle w:val="Aucun"/>
          <w:rFonts w:ascii="Tahoma" w:hAnsi="Tahoma"/>
          <w:b/>
          <w:bCs/>
          <w:lang w:val="fr-FR"/>
        </w:rPr>
        <w:t xml:space="preserve"> </w:t>
      </w:r>
      <w:r w:rsidR="00C946FA">
        <w:rPr>
          <w:rStyle w:val="Aucun"/>
          <w:rFonts w:ascii="Tahoma" w:hAnsi="Tahoma"/>
          <w:b/>
          <w:bCs/>
          <w:lang w:val="fr-FR"/>
        </w:rPr>
        <w:t>14h</w:t>
      </w:r>
      <w:r>
        <w:rPr>
          <w:rStyle w:val="Aucun"/>
          <w:rFonts w:ascii="Tahoma" w:hAnsi="Tahoma"/>
          <w:b/>
          <w:bCs/>
          <w:lang w:val="fr-FR"/>
        </w:rPr>
        <w:t xml:space="preserve">30 </w:t>
      </w:r>
      <w:r w:rsidR="0042274E">
        <w:rPr>
          <w:rStyle w:val="Aucun"/>
          <w:rFonts w:ascii="Tahoma" w:hAnsi="Tahoma"/>
          <w:b/>
          <w:bCs/>
          <w:lang w:val="fr-FR"/>
        </w:rPr>
        <w:tab/>
      </w:r>
      <w:r w:rsidR="00D56C2B" w:rsidRPr="008C50DF">
        <w:rPr>
          <w:rStyle w:val="Aucun"/>
          <w:rFonts w:ascii="Tahoma" w:hAnsi="Tahoma"/>
          <w:b/>
          <w:bCs/>
          <w:color w:val="0070C0"/>
          <w:lang w:val="fr-FR"/>
        </w:rPr>
        <w:t>Prévenir les moments de violence en institution</w:t>
      </w:r>
      <w:r w:rsidRPr="008C50DF">
        <w:rPr>
          <w:rStyle w:val="Aucun"/>
          <w:rFonts w:ascii="Tahoma" w:hAnsi="Tahoma"/>
          <w:b/>
          <w:bCs/>
          <w:color w:val="0070C0"/>
          <w:lang w:val="fr-FR"/>
        </w:rPr>
        <w:t xml:space="preserve"> : retour sur le groupe de </w:t>
      </w:r>
    </w:p>
    <w:p w:rsidR="008C50DF" w:rsidRDefault="008C50DF">
      <w:pPr>
        <w:pStyle w:val="Body1"/>
        <w:ind w:right="26"/>
        <w:rPr>
          <w:rStyle w:val="Aucun"/>
          <w:rFonts w:ascii="Tahoma" w:hAnsi="Tahoma"/>
          <w:b/>
          <w:bCs/>
          <w:color w:val="0070C0"/>
          <w:lang w:val="fr-FR"/>
        </w:rPr>
      </w:pPr>
      <w:r w:rsidRPr="008C50DF">
        <w:rPr>
          <w:rStyle w:val="Aucun"/>
          <w:rFonts w:ascii="Tahoma" w:hAnsi="Tahoma"/>
          <w:b/>
          <w:bCs/>
          <w:color w:val="0070C0"/>
          <w:lang w:val="fr-FR"/>
        </w:rPr>
        <w:t xml:space="preserve">                        </w:t>
      </w:r>
      <w:r w:rsidR="0042274E">
        <w:rPr>
          <w:rStyle w:val="Aucun"/>
          <w:rFonts w:ascii="Tahoma" w:hAnsi="Tahoma"/>
          <w:b/>
          <w:bCs/>
          <w:color w:val="0070C0"/>
          <w:lang w:val="fr-FR"/>
        </w:rPr>
        <w:tab/>
      </w:r>
      <w:r w:rsidRPr="008C50DF">
        <w:rPr>
          <w:rStyle w:val="Aucun"/>
          <w:rFonts w:ascii="Tahoma" w:hAnsi="Tahoma"/>
          <w:b/>
          <w:bCs/>
          <w:color w:val="0070C0"/>
          <w:lang w:val="fr-FR"/>
        </w:rPr>
        <w:t>Travail</w:t>
      </w:r>
      <w:r>
        <w:rPr>
          <w:rStyle w:val="Aucun"/>
          <w:rFonts w:ascii="Tahoma" w:hAnsi="Tahoma"/>
          <w:b/>
          <w:bCs/>
          <w:color w:val="0070C0"/>
          <w:lang w:val="fr-FR"/>
        </w:rPr>
        <w:t xml:space="preserve"> HAS</w:t>
      </w:r>
    </w:p>
    <w:p w:rsidR="008C50DF" w:rsidRPr="00087D8D" w:rsidRDefault="008C50DF">
      <w:pPr>
        <w:pStyle w:val="Body1"/>
        <w:ind w:right="26"/>
        <w:rPr>
          <w:rStyle w:val="Aucun"/>
          <w:rFonts w:ascii="Tahoma" w:hAnsi="Tahoma"/>
          <w:b/>
          <w:bCs/>
          <w:color w:val="auto"/>
          <w:lang w:val="fr-FR"/>
        </w:rPr>
      </w:pPr>
      <w:r>
        <w:rPr>
          <w:rStyle w:val="Aucun"/>
          <w:rFonts w:ascii="Tahoma" w:hAnsi="Tahoma"/>
          <w:b/>
          <w:bCs/>
          <w:color w:val="0070C0"/>
          <w:lang w:val="fr-FR"/>
        </w:rPr>
        <w:t xml:space="preserve">                        </w:t>
      </w:r>
      <w:r w:rsidR="0042274E">
        <w:rPr>
          <w:rStyle w:val="Aucun"/>
          <w:rFonts w:ascii="Tahoma" w:hAnsi="Tahoma"/>
          <w:b/>
          <w:bCs/>
          <w:color w:val="0070C0"/>
          <w:lang w:val="fr-FR"/>
        </w:rPr>
        <w:tab/>
      </w:r>
      <w:r w:rsidR="00087D8D">
        <w:rPr>
          <w:rStyle w:val="Aucun"/>
          <w:rFonts w:ascii="Tahoma" w:hAnsi="Tahoma"/>
          <w:b/>
          <w:bCs/>
          <w:color w:val="auto"/>
          <w:lang w:val="fr-FR"/>
        </w:rPr>
        <w:t xml:space="preserve">Dr Marie-Thérèse LORIANT, </w:t>
      </w:r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 xml:space="preserve">CH </w:t>
      </w:r>
      <w:proofErr w:type="spellStart"/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>Montperrin</w:t>
      </w:r>
      <w:proofErr w:type="spellEnd"/>
      <w:r w:rsidR="00942CEE">
        <w:rPr>
          <w:rStyle w:val="Aucun"/>
          <w:rFonts w:ascii="Tahoma" w:hAnsi="Tahoma"/>
          <w:b/>
          <w:bCs/>
          <w:color w:val="auto"/>
          <w:lang w:val="fr-FR"/>
        </w:rPr>
        <w:t>,</w:t>
      </w:r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 xml:space="preserve"> A</w:t>
      </w:r>
      <w:r w:rsidR="00942CEE" w:rsidRPr="00087D8D">
        <w:rPr>
          <w:rStyle w:val="Aucun"/>
          <w:rFonts w:ascii="Tahoma" w:hAnsi="Tahoma"/>
          <w:b/>
          <w:bCs/>
          <w:color w:val="auto"/>
          <w:lang w:val="fr-FR"/>
        </w:rPr>
        <w:t>ix</w:t>
      </w:r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 xml:space="preserve"> </w:t>
      </w:r>
      <w:r w:rsidR="00942CEE" w:rsidRPr="00942CEE">
        <w:rPr>
          <w:rStyle w:val="Aucun"/>
          <w:rFonts w:ascii="Tahoma" w:hAnsi="Tahoma"/>
          <w:b/>
          <w:bCs/>
          <w:color w:val="auto"/>
          <w:lang w:val="fr-FR"/>
        </w:rPr>
        <w:t>en</w:t>
      </w:r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 xml:space="preserve"> P</w:t>
      </w:r>
      <w:r w:rsidR="00942CEE" w:rsidRPr="00087D8D">
        <w:rPr>
          <w:rStyle w:val="Aucun"/>
          <w:rFonts w:ascii="Tahoma" w:hAnsi="Tahoma"/>
          <w:b/>
          <w:bCs/>
          <w:color w:val="auto"/>
          <w:lang w:val="fr-FR"/>
        </w:rPr>
        <w:t>rovence</w:t>
      </w:r>
    </w:p>
    <w:p w:rsidR="008C50DF" w:rsidRPr="00715626" w:rsidRDefault="008C50DF">
      <w:pPr>
        <w:pStyle w:val="Body1"/>
        <w:ind w:right="26"/>
        <w:rPr>
          <w:rStyle w:val="Aucun"/>
          <w:rFonts w:ascii="Tahoma" w:hAnsi="Tahoma"/>
          <w:b/>
          <w:bCs/>
          <w:color w:val="auto"/>
          <w:sz w:val="22"/>
          <w:lang w:val="fr-FR"/>
        </w:rPr>
      </w:pPr>
    </w:p>
    <w:p w:rsidR="008C50DF" w:rsidRDefault="008C50DF">
      <w:pPr>
        <w:pStyle w:val="Body1"/>
        <w:ind w:right="26"/>
        <w:rPr>
          <w:rStyle w:val="Aucun"/>
          <w:rFonts w:ascii="Tahoma" w:hAnsi="Tahoma"/>
          <w:b/>
          <w:bCs/>
          <w:color w:val="0070C0"/>
          <w:lang w:val="fr-FR"/>
        </w:rPr>
      </w:pPr>
      <w:r>
        <w:rPr>
          <w:rStyle w:val="Aucun"/>
          <w:rFonts w:ascii="Tahoma" w:hAnsi="Tahoma"/>
          <w:b/>
          <w:bCs/>
          <w:color w:val="auto"/>
          <w:lang w:val="fr-FR"/>
        </w:rPr>
        <w:t>14h30</w:t>
      </w:r>
      <w:r w:rsidR="007E3D7F">
        <w:rPr>
          <w:rStyle w:val="Aucun"/>
          <w:rFonts w:ascii="Tahoma" w:hAnsi="Tahoma"/>
          <w:b/>
          <w:bCs/>
          <w:color w:val="auto"/>
          <w:lang w:val="fr-FR"/>
        </w:rPr>
        <w:t xml:space="preserve"> </w:t>
      </w:r>
      <w:r>
        <w:rPr>
          <w:rStyle w:val="Aucun"/>
          <w:rFonts w:ascii="Tahoma" w:hAnsi="Tahoma"/>
          <w:b/>
          <w:bCs/>
          <w:color w:val="auto"/>
          <w:lang w:val="fr-FR"/>
        </w:rPr>
        <w:t>-</w:t>
      </w:r>
      <w:r w:rsidR="007E3D7F">
        <w:rPr>
          <w:rStyle w:val="Aucun"/>
          <w:rFonts w:ascii="Tahoma" w:hAnsi="Tahoma"/>
          <w:b/>
          <w:bCs/>
          <w:color w:val="auto"/>
          <w:lang w:val="fr-FR"/>
        </w:rPr>
        <w:t xml:space="preserve"> </w:t>
      </w:r>
      <w:r>
        <w:rPr>
          <w:rStyle w:val="Aucun"/>
          <w:rFonts w:ascii="Tahoma" w:hAnsi="Tahoma"/>
          <w:b/>
          <w:bCs/>
          <w:color w:val="auto"/>
          <w:lang w:val="fr-FR"/>
        </w:rPr>
        <w:t xml:space="preserve">15h00  </w:t>
      </w:r>
      <w:r w:rsidR="0042274E">
        <w:rPr>
          <w:rStyle w:val="Aucun"/>
          <w:rFonts w:ascii="Tahoma" w:hAnsi="Tahoma"/>
          <w:b/>
          <w:bCs/>
          <w:color w:val="auto"/>
          <w:lang w:val="fr-FR"/>
        </w:rPr>
        <w:tab/>
      </w:r>
      <w:r>
        <w:rPr>
          <w:rStyle w:val="Aucun"/>
          <w:rFonts w:ascii="Tahoma" w:hAnsi="Tahoma"/>
          <w:b/>
          <w:bCs/>
          <w:color w:val="0070C0"/>
          <w:lang w:val="fr-FR"/>
        </w:rPr>
        <w:t xml:space="preserve">ASCODOCPSY : Evolution du réseau documentaire et nouveaux enjeux </w:t>
      </w:r>
    </w:p>
    <w:p w:rsidR="008C50DF" w:rsidRPr="00087D8D" w:rsidRDefault="008C50DF" w:rsidP="00087D8D">
      <w:pPr>
        <w:pStyle w:val="Body1"/>
        <w:ind w:left="2124" w:right="26" w:firstLine="6"/>
        <w:rPr>
          <w:rStyle w:val="Aucun"/>
          <w:rFonts w:ascii="Tahoma" w:hAnsi="Tahoma"/>
          <w:b/>
          <w:bCs/>
          <w:color w:val="auto"/>
          <w:lang w:val="fr-FR"/>
        </w:rPr>
      </w:pPr>
      <w:r>
        <w:rPr>
          <w:rStyle w:val="Aucun"/>
          <w:rFonts w:ascii="Tahoma" w:hAnsi="Tahoma"/>
          <w:b/>
          <w:bCs/>
          <w:color w:val="auto"/>
          <w:lang w:val="fr-FR"/>
        </w:rPr>
        <w:t>M</w:t>
      </w:r>
      <w:r w:rsidR="004D67DE">
        <w:rPr>
          <w:rStyle w:val="Aucun"/>
          <w:rFonts w:ascii="Tahoma" w:hAnsi="Tahoma"/>
          <w:b/>
          <w:bCs/>
          <w:color w:val="auto"/>
          <w:lang w:val="fr-FR"/>
        </w:rPr>
        <w:t>m</w:t>
      </w:r>
      <w:r>
        <w:rPr>
          <w:rStyle w:val="Aucun"/>
          <w:rFonts w:ascii="Tahoma" w:hAnsi="Tahoma"/>
          <w:b/>
          <w:bCs/>
          <w:color w:val="auto"/>
          <w:lang w:val="fr-FR"/>
        </w:rPr>
        <w:t>e Nathalie BERRIAU</w:t>
      </w:r>
      <w:r w:rsidR="00087D8D">
        <w:rPr>
          <w:rStyle w:val="Aucun"/>
          <w:rFonts w:ascii="Tahoma" w:hAnsi="Tahoma"/>
          <w:b/>
          <w:bCs/>
          <w:color w:val="auto"/>
          <w:lang w:val="fr-FR"/>
        </w:rPr>
        <w:t>, c</w:t>
      </w:r>
      <w:r w:rsidR="00087D8D" w:rsidRPr="00087D8D">
        <w:rPr>
          <w:rStyle w:val="Aucun"/>
          <w:rFonts w:ascii="Tahoma" w:hAnsi="Tahoma"/>
          <w:b/>
          <w:bCs/>
          <w:color w:val="auto"/>
          <w:lang w:val="fr-FR"/>
        </w:rPr>
        <w:t>oordinatrice ASCODOCPSY, réseau documentaire en santé</w:t>
      </w:r>
      <w:r w:rsidR="00942CEE">
        <w:rPr>
          <w:rStyle w:val="Aucun"/>
          <w:rFonts w:ascii="Tahoma" w:hAnsi="Tahoma"/>
          <w:b/>
          <w:bCs/>
          <w:color w:val="auto"/>
          <w:lang w:val="fr-FR"/>
        </w:rPr>
        <w:t xml:space="preserve"> mentale – CH St Jean de Dieu, Lyon</w:t>
      </w:r>
    </w:p>
    <w:p w:rsidR="008C50DF" w:rsidRPr="00715626" w:rsidRDefault="008C50DF">
      <w:pPr>
        <w:pStyle w:val="Body1"/>
        <w:ind w:right="26"/>
        <w:rPr>
          <w:rStyle w:val="Aucun"/>
          <w:rFonts w:ascii="Tahoma" w:eastAsia="Tahoma" w:hAnsi="Tahoma" w:cs="Tahoma"/>
          <w:b/>
          <w:bCs/>
          <w:color w:val="0070C0"/>
          <w:sz w:val="22"/>
          <w:lang w:val="fr-FR"/>
        </w:rPr>
      </w:pPr>
      <w:r>
        <w:rPr>
          <w:rStyle w:val="Aucun"/>
          <w:rFonts w:ascii="Tahoma" w:eastAsia="Tahoma" w:hAnsi="Tahoma" w:cs="Tahoma"/>
          <w:b/>
          <w:bCs/>
          <w:color w:val="0070C0"/>
          <w:lang w:val="fr-FR"/>
        </w:rPr>
        <w:t xml:space="preserve">                       </w:t>
      </w:r>
    </w:p>
    <w:p w:rsidR="00245C5D" w:rsidRDefault="008C50DF">
      <w:pPr>
        <w:spacing w:line="240" w:lineRule="atLeast"/>
        <w:ind w:right="26"/>
        <w:jc w:val="both"/>
        <w:rPr>
          <w:rStyle w:val="Aucun"/>
          <w:rFonts w:ascii="Tahoma" w:eastAsia="Tahoma" w:hAnsi="Tahoma" w:cs="Tahoma"/>
          <w:b/>
          <w:bCs/>
        </w:rPr>
      </w:pPr>
      <w:r>
        <w:rPr>
          <w:rStyle w:val="Aucun"/>
          <w:rFonts w:ascii="Tahoma" w:hAnsi="Tahoma"/>
          <w:b/>
          <w:bCs/>
        </w:rPr>
        <w:t>15h00</w:t>
      </w:r>
      <w:r w:rsidR="007E3D7F">
        <w:rPr>
          <w:rStyle w:val="Aucun"/>
          <w:rFonts w:ascii="Tahoma" w:hAnsi="Tahoma"/>
          <w:b/>
          <w:bCs/>
        </w:rPr>
        <w:t xml:space="preserve"> </w:t>
      </w:r>
      <w:r>
        <w:rPr>
          <w:rStyle w:val="Aucun"/>
          <w:rFonts w:ascii="Tahoma" w:hAnsi="Tahoma"/>
          <w:b/>
          <w:bCs/>
        </w:rPr>
        <w:t>- 15h3</w:t>
      </w:r>
      <w:r w:rsidR="007E3D7F">
        <w:rPr>
          <w:rStyle w:val="Aucun"/>
          <w:rFonts w:ascii="Tahoma" w:hAnsi="Tahoma"/>
          <w:b/>
          <w:bCs/>
        </w:rPr>
        <w:t xml:space="preserve">0     </w:t>
      </w:r>
      <w:r w:rsidR="00C946FA">
        <w:rPr>
          <w:rStyle w:val="Aucun"/>
          <w:rFonts w:ascii="Tahoma" w:hAnsi="Tahoma"/>
          <w:b/>
          <w:bCs/>
        </w:rPr>
        <w:t xml:space="preserve">Echanges avec la salle </w:t>
      </w:r>
    </w:p>
    <w:p w:rsidR="00245C5D" w:rsidRPr="00715626" w:rsidRDefault="00245C5D">
      <w:pPr>
        <w:spacing w:line="240" w:lineRule="atLeast"/>
        <w:ind w:right="26"/>
        <w:jc w:val="both"/>
        <w:rPr>
          <w:rStyle w:val="Aucun"/>
          <w:rFonts w:ascii="Tahoma" w:eastAsia="Tahoma" w:hAnsi="Tahoma" w:cs="Tahoma"/>
          <w:b/>
          <w:bCs/>
          <w:sz w:val="22"/>
        </w:rPr>
      </w:pPr>
    </w:p>
    <w:p w:rsidR="00245C5D" w:rsidRDefault="0042274E">
      <w:pPr>
        <w:spacing w:line="240" w:lineRule="atLeast"/>
        <w:ind w:right="26"/>
        <w:jc w:val="both"/>
        <w:rPr>
          <w:rStyle w:val="Aucun"/>
          <w:rFonts w:ascii="Tahoma" w:eastAsia="Tahoma" w:hAnsi="Tahoma" w:cs="Tahoma"/>
          <w:b/>
          <w:bCs/>
          <w:color w:val="7030A0"/>
          <w:u w:color="7030A0"/>
        </w:rPr>
      </w:pPr>
      <w:r>
        <w:rPr>
          <w:rStyle w:val="Aucun"/>
          <w:rFonts w:ascii="Tahoma" w:hAnsi="Tahoma"/>
          <w:b/>
          <w:bCs/>
        </w:rPr>
        <w:t xml:space="preserve">16h00                  </w:t>
      </w:r>
      <w:r>
        <w:rPr>
          <w:rStyle w:val="Aucun"/>
          <w:rFonts w:ascii="Tahoma" w:hAnsi="Tahoma"/>
          <w:b/>
          <w:bCs/>
        </w:rPr>
        <w:tab/>
      </w:r>
      <w:r w:rsidR="00C946FA">
        <w:rPr>
          <w:rStyle w:val="Aucun"/>
          <w:rFonts w:ascii="Tahoma" w:hAnsi="Tahoma"/>
          <w:b/>
          <w:bCs/>
          <w:color w:val="0070C0"/>
          <w:u w:color="0070C0"/>
        </w:rPr>
        <w:t>Conclusion des journées</w:t>
      </w:r>
    </w:p>
    <w:p w:rsidR="00245C5D" w:rsidRPr="004D67DE" w:rsidRDefault="004D67DE" w:rsidP="004D67DE">
      <w:pPr>
        <w:spacing w:line="240" w:lineRule="atLeast"/>
        <w:ind w:left="1416" w:right="26" w:firstLine="708"/>
        <w:jc w:val="both"/>
        <w:rPr>
          <w:rFonts w:ascii="Tahoma" w:eastAsia="Tahoma" w:hAnsi="Tahoma" w:cs="Tahoma"/>
          <w:b/>
          <w:bCs/>
        </w:rPr>
      </w:pPr>
      <w:r>
        <w:rPr>
          <w:rStyle w:val="Aucun"/>
          <w:rFonts w:ascii="Tahoma" w:hAnsi="Tahoma"/>
          <w:b/>
          <w:bCs/>
        </w:rPr>
        <w:t xml:space="preserve">Dr </w:t>
      </w:r>
      <w:proofErr w:type="spellStart"/>
      <w:r>
        <w:rPr>
          <w:rStyle w:val="Aucun"/>
          <w:rFonts w:ascii="Tahoma" w:hAnsi="Tahoma"/>
          <w:b/>
          <w:bCs/>
        </w:rPr>
        <w:t>Marie-Noëlle</w:t>
      </w:r>
      <w:proofErr w:type="spellEnd"/>
      <w:r>
        <w:rPr>
          <w:rStyle w:val="Aucun"/>
          <w:rFonts w:ascii="Tahoma" w:hAnsi="Tahoma"/>
          <w:b/>
          <w:bCs/>
        </w:rPr>
        <w:t xml:space="preserve"> PETIT, P</w:t>
      </w:r>
      <w:r w:rsidR="00C946FA">
        <w:rPr>
          <w:rStyle w:val="Aucun"/>
          <w:rFonts w:ascii="Tahoma" w:hAnsi="Tahoma"/>
          <w:b/>
          <w:bCs/>
        </w:rPr>
        <w:t>résidente de l’ANPCME</w:t>
      </w:r>
      <w:bookmarkStart w:id="7" w:name="OLE_LINK2"/>
      <w:bookmarkEnd w:id="7"/>
    </w:p>
    <w:sectPr w:rsidR="00245C5D" w:rsidRPr="004D67DE" w:rsidSect="00F24D13">
      <w:footerReference w:type="default" r:id="rId9"/>
      <w:pgSz w:w="11900" w:h="16840"/>
      <w:pgMar w:top="567" w:right="340" w:bottom="340" w:left="34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4A" w:rsidRDefault="00C946FA">
      <w:r>
        <w:separator/>
      </w:r>
    </w:p>
  </w:endnote>
  <w:endnote w:type="continuationSeparator" w:id="0">
    <w:p w:rsidR="00D54E4A" w:rsidRDefault="00C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5D" w:rsidRDefault="00C946FA">
    <w:pPr>
      <w:pStyle w:val="Pieddepage"/>
      <w:pBdr>
        <w:top w:val="single" w:sz="4" w:space="0" w:color="66CCFF"/>
      </w:pBdr>
      <w:jc w:val="center"/>
      <w:rPr>
        <w:rFonts w:ascii="Arial Rounded MT Bold" w:eastAsia="Arial Rounded MT Bold" w:hAnsi="Arial Rounded MT Bold" w:cs="Arial Rounded MT Bold"/>
        <w:color w:val="00B0F0"/>
        <w:sz w:val="18"/>
        <w:szCs w:val="18"/>
        <w:u w:color="00B0F0"/>
      </w:rPr>
    </w:pPr>
    <w:r>
      <w:rPr>
        <w:rFonts w:ascii="Arial Rounded MT Bold" w:hAnsi="Arial Rounded MT Bold"/>
        <w:color w:val="00B0F0"/>
        <w:sz w:val="18"/>
        <w:szCs w:val="18"/>
        <w:u w:val="single" w:color="00B0F0"/>
      </w:rPr>
      <w:t>Siège social</w:t>
    </w:r>
    <w:r>
      <w:rPr>
        <w:rFonts w:ascii="Arial Rounded MT Bold" w:hAnsi="Arial Rounded MT Bold"/>
        <w:color w:val="00B0F0"/>
        <w:sz w:val="18"/>
        <w:szCs w:val="18"/>
        <w:u w:color="00B0F0"/>
      </w:rPr>
      <w:t xml:space="preserve"> : Centre Hospitalier – Pôle Avignon Nord – Dr Marie-Noëlle PETIT – </w:t>
    </w:r>
  </w:p>
  <w:p w:rsidR="00245C5D" w:rsidRDefault="00C946FA">
    <w:pPr>
      <w:pStyle w:val="Pieddepage"/>
      <w:jc w:val="center"/>
      <w:rPr>
        <w:rFonts w:ascii="Arial Rounded MT Bold" w:eastAsia="Arial Rounded MT Bold" w:hAnsi="Arial Rounded MT Bold" w:cs="Arial Rounded MT Bold"/>
        <w:color w:val="00B0F0"/>
        <w:sz w:val="18"/>
        <w:szCs w:val="18"/>
        <w:u w:color="00B0F0"/>
      </w:rPr>
    </w:pPr>
    <w:r>
      <w:rPr>
        <w:rFonts w:ascii="Arial Rounded MT Bold" w:hAnsi="Arial Rounded MT Bold"/>
        <w:color w:val="00B0F0"/>
        <w:sz w:val="18"/>
        <w:szCs w:val="18"/>
        <w:u w:color="00B0F0"/>
      </w:rPr>
      <w:t>avenue de la pinède CS 20107 -  84918 Avignon Cedex 9 – 04.90.03.93.36 –</w:t>
    </w:r>
  </w:p>
  <w:p w:rsidR="00245C5D" w:rsidRDefault="00C946FA">
    <w:pPr>
      <w:pStyle w:val="Pieddepage"/>
      <w:jc w:val="center"/>
    </w:pPr>
    <w:r>
      <w:rPr>
        <w:rFonts w:ascii="Arial Rounded MT Bold" w:hAnsi="Arial Rounded MT Bold"/>
        <w:color w:val="00B0F0"/>
        <w:sz w:val="18"/>
        <w:szCs w:val="18"/>
        <w:u w:color="00B0F0"/>
      </w:rPr>
      <w:t xml:space="preserve"> </w:t>
    </w:r>
    <w:hyperlink r:id="rId1" w:history="1">
      <w:r>
        <w:rPr>
          <w:rStyle w:val="Hyperlink0"/>
        </w:rPr>
        <w:t>marie-noelle.petit@ch-montfavet.fr</w:t>
      </w:r>
    </w:hyperlink>
    <w:r>
      <w:rPr>
        <w:rStyle w:val="Aucun"/>
        <w:rFonts w:ascii="Arial Rounded MT Bold" w:hAnsi="Arial Rounded MT Bold"/>
        <w:color w:val="00B0F0"/>
        <w:sz w:val="18"/>
        <w:szCs w:val="18"/>
        <w:u w:color="00B0F0"/>
      </w:rPr>
      <w:t xml:space="preserve"> - site : cme-psy.fr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4A" w:rsidRDefault="00C946FA">
      <w:r>
        <w:separator/>
      </w:r>
    </w:p>
  </w:footnote>
  <w:footnote w:type="continuationSeparator" w:id="0">
    <w:p w:rsidR="00D54E4A" w:rsidRDefault="00C9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C5D"/>
    <w:rsid w:val="0002537A"/>
    <w:rsid w:val="000462FD"/>
    <w:rsid w:val="000529F1"/>
    <w:rsid w:val="00053680"/>
    <w:rsid w:val="000639F4"/>
    <w:rsid w:val="00087D8D"/>
    <w:rsid w:val="000A0582"/>
    <w:rsid w:val="000A5443"/>
    <w:rsid w:val="0018327D"/>
    <w:rsid w:val="001D0888"/>
    <w:rsid w:val="001D2A18"/>
    <w:rsid w:val="002171B2"/>
    <w:rsid w:val="00237E8E"/>
    <w:rsid w:val="00245C5D"/>
    <w:rsid w:val="00276FA1"/>
    <w:rsid w:val="0029362F"/>
    <w:rsid w:val="003225BA"/>
    <w:rsid w:val="00352A96"/>
    <w:rsid w:val="003609E7"/>
    <w:rsid w:val="003628C2"/>
    <w:rsid w:val="003876D0"/>
    <w:rsid w:val="00391E70"/>
    <w:rsid w:val="003F154C"/>
    <w:rsid w:val="00401DF1"/>
    <w:rsid w:val="0042274E"/>
    <w:rsid w:val="004D67DE"/>
    <w:rsid w:val="005114F1"/>
    <w:rsid w:val="00524568"/>
    <w:rsid w:val="005362B3"/>
    <w:rsid w:val="00580F4C"/>
    <w:rsid w:val="00582589"/>
    <w:rsid w:val="005872F3"/>
    <w:rsid w:val="005E0418"/>
    <w:rsid w:val="00655B95"/>
    <w:rsid w:val="00715626"/>
    <w:rsid w:val="00770555"/>
    <w:rsid w:val="0078615F"/>
    <w:rsid w:val="00791CA4"/>
    <w:rsid w:val="007E3D7F"/>
    <w:rsid w:val="008C50DF"/>
    <w:rsid w:val="008F0D7D"/>
    <w:rsid w:val="00905452"/>
    <w:rsid w:val="0094031A"/>
    <w:rsid w:val="00942CEE"/>
    <w:rsid w:val="009B0C1C"/>
    <w:rsid w:val="009C5429"/>
    <w:rsid w:val="009F1835"/>
    <w:rsid w:val="00A46B77"/>
    <w:rsid w:val="00A767F6"/>
    <w:rsid w:val="00AA5E3D"/>
    <w:rsid w:val="00B939CE"/>
    <w:rsid w:val="00BC17AA"/>
    <w:rsid w:val="00BF2EE9"/>
    <w:rsid w:val="00C946FA"/>
    <w:rsid w:val="00D17F18"/>
    <w:rsid w:val="00D54E4A"/>
    <w:rsid w:val="00D56C2B"/>
    <w:rsid w:val="00E229C3"/>
    <w:rsid w:val="00E64E04"/>
    <w:rsid w:val="00EA7926"/>
    <w:rsid w:val="00F07688"/>
    <w:rsid w:val="00F24D13"/>
    <w:rsid w:val="00F26581"/>
    <w:rsid w:val="00F3326C"/>
    <w:rsid w:val="00F6304E"/>
    <w:rsid w:val="00F71E80"/>
    <w:rsid w:val="00F7508C"/>
    <w:rsid w:val="00F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tabs>
        <w:tab w:val="left" w:pos="432"/>
      </w:tabs>
      <w:suppressAutoHyphens/>
      <w:ind w:left="432" w:hanging="432"/>
      <w:outlineLvl w:val="0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Titre2">
    <w:name w:val="heading 2"/>
    <w:next w:val="Normal"/>
    <w:pPr>
      <w:keepNext/>
      <w:shd w:val="clear" w:color="auto" w:fill="FFCC99"/>
      <w:tabs>
        <w:tab w:val="left" w:pos="576"/>
        <w:tab w:val="right" w:pos="720"/>
        <w:tab w:val="left" w:pos="1080"/>
      </w:tabs>
      <w:suppressAutoHyphens/>
      <w:ind w:left="576" w:hanging="576"/>
      <w:jc w:val="center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 Rounded MT Bold" w:eastAsia="Arial Rounded MT Bold" w:hAnsi="Arial Rounded MT Bold" w:cs="Arial Rounded MT Bold"/>
      <w:strike w:val="0"/>
      <w:dstrike w:val="0"/>
      <w:color w:val="00B0F0"/>
      <w:sz w:val="18"/>
      <w:szCs w:val="18"/>
      <w:u w:val="none" w:color="00B0F0"/>
    </w:rPr>
  </w:style>
  <w:style w:type="paragraph" w:customStyle="1" w:styleId="TitreA">
    <w:name w:val="Titre A"/>
    <w:pPr>
      <w:suppressAutoHyphens/>
      <w:jc w:val="center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NormalWeb">
    <w:name w:val="Normal (Web)"/>
    <w:pPr>
      <w:suppressAutoHyphens/>
      <w:spacing w:before="280" w:after="28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Body1">
    <w:name w:val="Body 1"/>
    <w:pPr>
      <w:suppressAutoHyphens/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5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tabs>
        <w:tab w:val="left" w:pos="432"/>
      </w:tabs>
      <w:suppressAutoHyphens/>
      <w:ind w:left="432" w:hanging="432"/>
      <w:outlineLvl w:val="0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Titre2">
    <w:name w:val="heading 2"/>
    <w:next w:val="Normal"/>
    <w:pPr>
      <w:keepNext/>
      <w:shd w:val="clear" w:color="auto" w:fill="FFCC99"/>
      <w:tabs>
        <w:tab w:val="left" w:pos="576"/>
        <w:tab w:val="right" w:pos="720"/>
        <w:tab w:val="left" w:pos="1080"/>
      </w:tabs>
      <w:suppressAutoHyphens/>
      <w:ind w:left="576" w:hanging="576"/>
      <w:jc w:val="center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 Rounded MT Bold" w:eastAsia="Arial Rounded MT Bold" w:hAnsi="Arial Rounded MT Bold" w:cs="Arial Rounded MT Bold"/>
      <w:strike w:val="0"/>
      <w:dstrike w:val="0"/>
      <w:color w:val="00B0F0"/>
      <w:sz w:val="18"/>
      <w:szCs w:val="18"/>
      <w:u w:val="none" w:color="00B0F0"/>
    </w:rPr>
  </w:style>
  <w:style w:type="paragraph" w:customStyle="1" w:styleId="TitreA">
    <w:name w:val="Titre A"/>
    <w:pPr>
      <w:suppressAutoHyphens/>
      <w:jc w:val="center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NormalWeb">
    <w:name w:val="Normal (Web)"/>
    <w:pPr>
      <w:suppressAutoHyphens/>
      <w:spacing w:before="280" w:after="28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Body1">
    <w:name w:val="Body 1"/>
    <w:pPr>
      <w:suppressAutoHyphens/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5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-noelle.petit@ch-montfavet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26DA52-697A-4B39-9501-8F5C207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Marie-Noelle</dc:creator>
  <cp:lastModifiedBy>Vivas Charlène</cp:lastModifiedBy>
  <cp:revision>41</cp:revision>
  <dcterms:created xsi:type="dcterms:W3CDTF">2017-06-09T07:35:00Z</dcterms:created>
  <dcterms:modified xsi:type="dcterms:W3CDTF">2017-08-29T05:59:00Z</dcterms:modified>
</cp:coreProperties>
</file>